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2EF8C" w14:textId="77777777" w:rsidR="00277F87" w:rsidRDefault="006F0450">
      <w:pPr>
        <w:widowControl w:val="0"/>
        <w:ind w:left="2" w:hanging="4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>the national identification and registration authority (</w:t>
      </w:r>
      <w:proofErr w:type="spellStart"/>
      <w:r>
        <w:rPr>
          <w:rFonts w:ascii="Arial" w:eastAsia="Arial" w:hAnsi="Arial" w:cs="Arial"/>
          <w:b/>
          <w:smallCaps/>
          <w:sz w:val="36"/>
          <w:szCs w:val="36"/>
        </w:rPr>
        <w:t>nira</w:t>
      </w:r>
      <w:proofErr w:type="spellEnd"/>
      <w:r>
        <w:rPr>
          <w:rFonts w:ascii="Arial" w:eastAsia="Arial" w:hAnsi="Arial" w:cs="Arial"/>
          <w:b/>
          <w:smallCaps/>
          <w:sz w:val="36"/>
          <w:szCs w:val="36"/>
        </w:rPr>
        <w:t>)</w:t>
      </w:r>
    </w:p>
    <w:p w14:paraId="1D2C9D23" w14:textId="77777777" w:rsidR="00277F87" w:rsidRDefault="00277F87">
      <w:pPr>
        <w:widowControl w:val="0"/>
        <w:ind w:left="0" w:hanging="2"/>
        <w:jc w:val="center"/>
        <w:rPr>
          <w:rFonts w:ascii="Arial" w:eastAsia="Arial" w:hAnsi="Arial" w:cs="Arial"/>
        </w:rPr>
      </w:pPr>
    </w:p>
    <w:p w14:paraId="539501EF" w14:textId="77777777" w:rsidR="00277F87" w:rsidRDefault="006F0450">
      <w:pPr>
        <w:widowControl w:val="0"/>
        <w:ind w:left="1" w:hanging="3"/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b/>
          <w:smallCaps/>
          <w:sz w:val="32"/>
          <w:szCs w:val="32"/>
          <w:u w:val="single"/>
        </w:rPr>
        <w:t xml:space="preserve">job description </w:t>
      </w:r>
    </w:p>
    <w:p w14:paraId="16780CD6" w14:textId="77777777" w:rsidR="00277F87" w:rsidRDefault="00277F87">
      <w:pPr>
        <w:ind w:left="1" w:hanging="3"/>
        <w:rPr>
          <w:rFonts w:ascii="Arial" w:eastAsia="Arial" w:hAnsi="Arial" w:cs="Arial"/>
          <w:sz w:val="28"/>
          <w:szCs w:val="28"/>
        </w:rPr>
      </w:pPr>
    </w:p>
    <w:p w14:paraId="16912D82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8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5688"/>
      </w:tblGrid>
      <w:tr w:rsidR="00277F87" w14:paraId="03AFB282" w14:textId="77777777">
        <w:tc>
          <w:tcPr>
            <w:tcW w:w="3168" w:type="dxa"/>
          </w:tcPr>
          <w:p w14:paraId="5A8B9DCE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931CFE9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JOB TITLE:</w:t>
            </w:r>
          </w:p>
        </w:tc>
        <w:tc>
          <w:tcPr>
            <w:tcW w:w="5688" w:type="dxa"/>
          </w:tcPr>
          <w:p w14:paraId="470202F3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337EDEF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Investigations Officer</w:t>
            </w:r>
          </w:p>
        </w:tc>
      </w:tr>
      <w:tr w:rsidR="00277F87" w14:paraId="3ED717D1" w14:textId="77777777">
        <w:tc>
          <w:tcPr>
            <w:tcW w:w="3168" w:type="dxa"/>
          </w:tcPr>
          <w:p w14:paraId="065FE00D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22F664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DIVISION:</w:t>
            </w:r>
          </w:p>
        </w:tc>
        <w:tc>
          <w:tcPr>
            <w:tcW w:w="5688" w:type="dxa"/>
          </w:tcPr>
          <w:p w14:paraId="03531F7E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EBCAFD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7F87" w14:paraId="4B589170" w14:textId="77777777">
        <w:tc>
          <w:tcPr>
            <w:tcW w:w="3168" w:type="dxa"/>
          </w:tcPr>
          <w:p w14:paraId="5CB9777A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2297942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DEPARTMENT:</w:t>
            </w:r>
          </w:p>
        </w:tc>
        <w:tc>
          <w:tcPr>
            <w:tcW w:w="5688" w:type="dxa"/>
          </w:tcPr>
          <w:p w14:paraId="1C1DAF12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9D21411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Investigations</w:t>
            </w:r>
          </w:p>
        </w:tc>
      </w:tr>
      <w:tr w:rsidR="00277F87" w14:paraId="0AFE9166" w14:textId="77777777">
        <w:tc>
          <w:tcPr>
            <w:tcW w:w="3168" w:type="dxa"/>
          </w:tcPr>
          <w:p w14:paraId="1FD0578C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BB51E1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LOCATION:</w:t>
            </w:r>
          </w:p>
        </w:tc>
        <w:tc>
          <w:tcPr>
            <w:tcW w:w="5688" w:type="dxa"/>
          </w:tcPr>
          <w:p w14:paraId="2B40EB2C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48AC6EE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7F87" w14:paraId="0F3A7734" w14:textId="77777777">
        <w:tc>
          <w:tcPr>
            <w:tcW w:w="3168" w:type="dxa"/>
          </w:tcPr>
          <w:p w14:paraId="631CB01F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E9D8CB2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REPORTS TO:</w:t>
            </w:r>
          </w:p>
        </w:tc>
        <w:tc>
          <w:tcPr>
            <w:tcW w:w="5688" w:type="dxa"/>
          </w:tcPr>
          <w:p w14:paraId="5D2B7708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7825D19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DIRECTLY: Chief Investigations Officer</w:t>
            </w:r>
          </w:p>
        </w:tc>
      </w:tr>
      <w:tr w:rsidR="00277F87" w14:paraId="2555DFEE" w14:textId="77777777">
        <w:tc>
          <w:tcPr>
            <w:tcW w:w="3168" w:type="dxa"/>
          </w:tcPr>
          <w:p w14:paraId="50FBC7AD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628241E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CFE7ECC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MANAGES:</w:t>
            </w:r>
          </w:p>
        </w:tc>
        <w:tc>
          <w:tcPr>
            <w:tcW w:w="5688" w:type="dxa"/>
          </w:tcPr>
          <w:p w14:paraId="3A53212A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DIRECTLY: N/A</w:t>
            </w:r>
          </w:p>
          <w:p w14:paraId="222C25EC" w14:textId="77777777" w:rsidR="00277F87" w:rsidRDefault="00277F8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2B78429" w14:textId="77777777" w:rsidR="00277F87" w:rsidRDefault="006F045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INDIRECTLY: N/A</w:t>
            </w:r>
          </w:p>
        </w:tc>
      </w:tr>
    </w:tbl>
    <w:p w14:paraId="6A7C686D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1BF1BED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document will be used as a management tool and specifically will enable the classification of positions and the evaluation of the performance of the post incumbent.</w:t>
      </w:r>
    </w:p>
    <w:p w14:paraId="5B9F3660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document is validated as an accurate and true description of the job as signified below:</w:t>
      </w:r>
    </w:p>
    <w:p w14:paraId="05F5F491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7B42389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         ____________________________</w:t>
      </w:r>
    </w:p>
    <w:p w14:paraId="64C415D6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Employee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</w:t>
      </w:r>
    </w:p>
    <w:p w14:paraId="51868F21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322DBD68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         ____________________________</w:t>
      </w:r>
    </w:p>
    <w:p w14:paraId="1FC7FF26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Manager/Supervisor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</w:t>
      </w:r>
    </w:p>
    <w:p w14:paraId="56940967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839A1E4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</w:t>
      </w:r>
      <w:r>
        <w:rPr>
          <w:rFonts w:ascii="Arial" w:eastAsia="Arial" w:hAnsi="Arial" w:cs="Arial"/>
          <w:sz w:val="22"/>
          <w:szCs w:val="22"/>
        </w:rPr>
        <w:tab/>
        <w:t xml:space="preserve"> ____________________________</w:t>
      </w:r>
    </w:p>
    <w:p w14:paraId="260469C4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Head of Department/Division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</w:t>
      </w:r>
    </w:p>
    <w:p w14:paraId="125A580D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EF0A804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616A6B41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        _____________________________</w:t>
      </w:r>
    </w:p>
    <w:p w14:paraId="4AA19998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 received in Human Resource Department</w:t>
      </w:r>
      <w:r>
        <w:rPr>
          <w:rFonts w:ascii="Arial" w:eastAsia="Arial" w:hAnsi="Arial" w:cs="Arial"/>
          <w:sz w:val="22"/>
          <w:szCs w:val="22"/>
        </w:rPr>
        <w:tab/>
        <w:t xml:space="preserve">Date Created/revised </w:t>
      </w:r>
    </w:p>
    <w:p w14:paraId="348E3529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E9A30AC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C4A1AF7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</w:r>
    </w:p>
    <w:p w14:paraId="11F93F77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2046185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D1DE204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E747DDC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760D228E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70F3A648" w14:textId="77777777" w:rsidR="00277F87" w:rsidRDefault="00277F8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E3F0C5F" w14:textId="77777777" w:rsidR="00277F87" w:rsidRDefault="006F045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10249B4" wp14:editId="7FD26EEE">
                <wp:simplePos x="0" y="0"/>
                <wp:positionH relativeFrom="column">
                  <wp:posOffset>-12699</wp:posOffset>
                </wp:positionH>
                <wp:positionV relativeFrom="paragraph">
                  <wp:posOffset>-177799</wp:posOffset>
                </wp:positionV>
                <wp:extent cx="5858719" cy="198119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92841" y="3757141"/>
                          <a:ext cx="5706319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tri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-177799</wp:posOffset>
                </wp:positionV>
                <wp:extent cx="5858719" cy="198119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8719" cy="1981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CA67DC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>1.</w:t>
      </w: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ab/>
        <w:t>POSITION SUMMARY</w:t>
      </w:r>
    </w:p>
    <w:p w14:paraId="66FF4A79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AD8DED8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Reporting to the Chief Investigations Officer, the Investigations Officer is responsible for </w:t>
      </w:r>
    </w:p>
    <w:p w14:paraId="1CE9EAF9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conducting investigations into cases of actual or alleged breaches of the Acts and Regulations governing the National Identification and Registration Authority (NIRA).</w:t>
      </w:r>
    </w:p>
    <w:p w14:paraId="54E81884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701536C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8EA3D69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>2.</w:t>
      </w: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ab/>
        <w:t>KEY OUTPUTS</w:t>
      </w:r>
    </w:p>
    <w:p w14:paraId="0D42C38F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</w:p>
    <w:p w14:paraId="5554F354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Input provided for operational plan</w:t>
      </w:r>
    </w:p>
    <w:p w14:paraId="3707C811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Individual Work Plan developed</w:t>
      </w:r>
    </w:p>
    <w:p w14:paraId="4092F2E4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Investigations conducted; records reviewed</w:t>
      </w:r>
    </w:p>
    <w:p w14:paraId="607CEFF0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Background and personal history investigations conducted</w:t>
      </w:r>
    </w:p>
    <w:p w14:paraId="340DC598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Interviews conducted</w:t>
      </w:r>
    </w:p>
    <w:p w14:paraId="0F623848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gathered and analyzed</w:t>
      </w:r>
    </w:p>
    <w:p w14:paraId="4615D063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Case files prepared</w:t>
      </w:r>
    </w:p>
    <w:p w14:paraId="4DE84293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Case- specific plans and strategies developed and submitted</w:t>
      </w:r>
    </w:p>
    <w:p w14:paraId="624EEEB9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Recommendations provided </w:t>
      </w:r>
    </w:p>
    <w:p w14:paraId="09290993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Reports produced</w:t>
      </w:r>
    </w:p>
    <w:p w14:paraId="06610221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</w:p>
    <w:p w14:paraId="529B6888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>3.</w:t>
      </w: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ab/>
        <w:t>KEY RESPONSIBILITY AREAS</w:t>
      </w:r>
    </w:p>
    <w:p w14:paraId="2F05FA41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</w:p>
    <w:p w14:paraId="135E6915" w14:textId="77777777" w:rsidR="00277F87" w:rsidRDefault="006F0450">
      <w:pPr>
        <w:spacing w:after="80"/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Management/Administrative Responsibilities</w:t>
      </w:r>
    </w:p>
    <w:p w14:paraId="27F1F976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Provides input for the development of the operational plan.</w:t>
      </w:r>
    </w:p>
    <w:p w14:paraId="08FBEB81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Develops Individual Work Plan based on strategic alignment with Department’s Operational Plan</w:t>
      </w:r>
    </w:p>
    <w:p w14:paraId="438659DA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Represents the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organisation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at meetings, conferences, workshops and seminars as required.</w:t>
      </w:r>
    </w:p>
    <w:p w14:paraId="1431DD8F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80D76DD" w14:textId="77777777" w:rsidR="00277F87" w:rsidRDefault="006F0450">
      <w:pPr>
        <w:spacing w:after="80"/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Technical Professional Responsibilities</w:t>
      </w:r>
    </w:p>
    <w:p w14:paraId="1795D3CE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Receives questions or concerns regarding breaches of the Acts governing NIRA; investigates to determine specifics and provides recommendations for resolution or refers concern to appropriate individual(s) for follow up action to be taken.</w:t>
      </w:r>
    </w:p>
    <w:p w14:paraId="69EB3F4E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Responds to reports of alleged incidents of fraud; conducts investigations as required. </w:t>
      </w:r>
    </w:p>
    <w:p w14:paraId="00E87964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Conducts background and personal history investigations, reviews records, and verifies information as required.</w:t>
      </w:r>
    </w:p>
    <w:p w14:paraId="7185B3F0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Conducts interviews, gathers and secures relevant documentation; analyzes data, compares incident reports and develops recommendations to address and resolve issues.</w:t>
      </w:r>
    </w:p>
    <w:p w14:paraId="3154EA63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Maintains evidence and documents for use in investigations.</w:t>
      </w:r>
    </w:p>
    <w:p w14:paraId="21B0A212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Provides a detailed report summarizing the investigation, or findings of the investigation.</w:t>
      </w:r>
    </w:p>
    <w:p w14:paraId="104658AB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Collates information to support investigations to appropriate law enforcement or regulatory agencies.</w:t>
      </w:r>
    </w:p>
    <w:p w14:paraId="75C46093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Provides support in preparing cases, coordinating evidence and testimonies for court proceedings.</w:t>
      </w:r>
    </w:p>
    <w:p w14:paraId="09B9DA0C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Assists in preparing and maintaining cases files.</w:t>
      </w:r>
    </w:p>
    <w:p w14:paraId="39EEAE8A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Carries out surveillance work regarding suspected violators of the laws and regulations.</w:t>
      </w:r>
    </w:p>
    <w:p w14:paraId="14AAB61B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Develops and submits for approval case-specific plans and strategies for individual investigations.</w:t>
      </w:r>
    </w:p>
    <w:p w14:paraId="7418F8B5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Collaborates with the other divisions to facilitate successful execution of activities related to investigations.</w:t>
      </w:r>
    </w:p>
    <w:p w14:paraId="7D0A1BDB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Keeps abreast of best practices and makes recommendations for improving the investigation process. </w:t>
      </w:r>
    </w:p>
    <w:p w14:paraId="07DB942D" w14:textId="77777777" w:rsidR="00277F87" w:rsidRDefault="00277F87">
      <w:pPr>
        <w:spacing w:after="80"/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bookmarkStart w:id="0" w:name="_heading=h.3znysh7" w:colFirst="0" w:colLast="0"/>
      <w:bookmarkEnd w:id="0"/>
    </w:p>
    <w:p w14:paraId="0DD04051" w14:textId="77777777" w:rsidR="00277F87" w:rsidRDefault="006F0450">
      <w:pPr>
        <w:spacing w:after="80"/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Other Duties</w:t>
      </w:r>
    </w:p>
    <w:p w14:paraId="09401F39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Performs other related duties consistent with the category, nature, function and objectives of the Job.</w:t>
      </w:r>
    </w:p>
    <w:p w14:paraId="7BFA7F3B" w14:textId="77777777" w:rsidR="00277F87" w:rsidRDefault="00277F87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3EFFD1C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8CDEC9F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>4.</w:t>
      </w: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ab/>
        <w:t>PERFORMANCE STANDARDS</w:t>
      </w:r>
    </w:p>
    <w:p w14:paraId="4EFB543F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ADBCF7A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Input provided for operational plan is in keeping with established standards and guidelines</w:t>
      </w:r>
    </w:p>
    <w:p w14:paraId="7DB345F2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Individual Work Plan formulated in keeping with the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organisation’s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guidelines and submitted to the relevant authorities on time</w:t>
      </w:r>
    </w:p>
    <w:p w14:paraId="618F51D1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Investigations conducted and records reviewed in accordance with established guidelines</w:t>
      </w:r>
    </w:p>
    <w:p w14:paraId="5242B756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Background and personal history investigations conducted in accordance with established guidelines</w:t>
      </w:r>
    </w:p>
    <w:p w14:paraId="6480341C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Interviews conducted in accordance with established procedures</w:t>
      </w:r>
    </w:p>
    <w:p w14:paraId="255BF628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analysis is comprehensive and sound</w:t>
      </w:r>
    </w:p>
    <w:p w14:paraId="53FF2A28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Case files are up to date and maintained in accordance with established standards</w:t>
      </w:r>
    </w:p>
    <w:p w14:paraId="7F012143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Case- specific plans and strategies developed and submitted</w:t>
      </w:r>
    </w:p>
    <w:p w14:paraId="6965F449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Recommendations are sound and provided within the required timeframe</w:t>
      </w:r>
    </w:p>
    <w:p w14:paraId="0759728F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Reports produced are error free and submitted on time and in established format</w:t>
      </w:r>
    </w:p>
    <w:p w14:paraId="0D8C89DB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39148FC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>5.</w:t>
      </w: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ab/>
        <w:t>AUTHORITY</w:t>
      </w:r>
    </w:p>
    <w:p w14:paraId="57A9CEC0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1" w:name="_heading=h.2et92p0" w:colFirst="0" w:colLast="0"/>
      <w:bookmarkEnd w:id="1"/>
    </w:p>
    <w:p w14:paraId="286D8879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Recommend revision/improvement to policies and procedures</w:t>
      </w:r>
    </w:p>
    <w:p w14:paraId="0D1952F1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Conduct investigations</w:t>
      </w:r>
    </w:p>
    <w:p w14:paraId="1F8F97E2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2C272A5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>6.</w:t>
      </w: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ab/>
        <w:t>INTERNAL AND EXTERNAL CONTACTS</w:t>
      </w:r>
    </w:p>
    <w:p w14:paraId="58B510F6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35589239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Internal Contacts</w:t>
      </w:r>
    </w:p>
    <w:p w14:paraId="21EE5AEB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Legal &amp; Compliance Department</w:t>
      </w:r>
    </w:p>
    <w:p w14:paraId="5022A46A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Department Heads</w:t>
      </w:r>
    </w:p>
    <w:p w14:paraId="5C0A5571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37CAF36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External Contacts</w:t>
      </w:r>
    </w:p>
    <w:p w14:paraId="315A7852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Jamaica Constabulary Force </w:t>
      </w:r>
    </w:p>
    <w:p w14:paraId="76C6A320" w14:textId="77777777" w:rsidR="00277F87" w:rsidRDefault="00277F87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D6CEB73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691791D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lastRenderedPageBreak/>
        <w:t>7.</w:t>
      </w: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ab/>
        <w:t>REQUIRED COMPETENCIES</w:t>
      </w:r>
    </w:p>
    <w:p w14:paraId="65E01B4F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184945E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bookmarkStart w:id="2" w:name="_heading=h.tyjcwt" w:colFirst="0" w:colLast="0"/>
      <w:bookmarkEnd w:id="2"/>
      <w:r>
        <w:rPr>
          <w:rFonts w:ascii="Arial" w:eastAsia="Arial" w:hAnsi="Arial" w:cs="Arial"/>
          <w:sz w:val="22"/>
          <w:szCs w:val="22"/>
          <w:u w:val="single"/>
        </w:rPr>
        <w:t>Core</w:t>
      </w:r>
    </w:p>
    <w:p w14:paraId="363CBEDA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Good interpersonal skills</w:t>
      </w:r>
    </w:p>
    <w:p w14:paraId="53728FD4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Good oral and written communication skills </w:t>
      </w:r>
    </w:p>
    <w:p w14:paraId="6D04A1A9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Sound analytical and problem-solving skills</w:t>
      </w:r>
    </w:p>
    <w:p w14:paraId="65BAD4F1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Good planning and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organisation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skills</w:t>
      </w:r>
    </w:p>
    <w:p w14:paraId="4B8807D4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Excellent customer service skills</w:t>
      </w:r>
    </w:p>
    <w:p w14:paraId="3CA12788" w14:textId="77777777" w:rsidR="00277F87" w:rsidRDefault="006F045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Strong attention to quality in performing tasks and producing deliverables</w:t>
      </w:r>
    </w:p>
    <w:p w14:paraId="0D766C3E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Proficiency in the use of relevant computer applications</w:t>
      </w:r>
    </w:p>
    <w:p w14:paraId="13234637" w14:textId="77777777" w:rsidR="00277F87" w:rsidRDefault="00277F87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B496E97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Technical </w:t>
      </w:r>
    </w:p>
    <w:p w14:paraId="5B24830D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Knowledge of investigative techniques including surveillance skills and ability to conduct undercover work </w:t>
      </w:r>
    </w:p>
    <w:p w14:paraId="22C46EA7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Sound knowledge of governing laws and regulations and other applicable laws of Jamaica </w:t>
      </w:r>
    </w:p>
    <w:p w14:paraId="64D5C9D8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Good interviewing skills in interviewing</w:t>
      </w:r>
    </w:p>
    <w:p w14:paraId="78AD40C0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Ability to follow leads, research records and reconstruct events</w:t>
      </w:r>
    </w:p>
    <w:p w14:paraId="299A0B6C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Knowledge of court procedures and practices  </w:t>
      </w:r>
    </w:p>
    <w:p w14:paraId="15B509E0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Ability to prepare reports, formulate positions on issues and articulate opinions concisely to conveying necessary information and make and recommendations</w:t>
      </w:r>
    </w:p>
    <w:p w14:paraId="5D488F78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sound appreciation of the workings of Government</w:t>
      </w:r>
    </w:p>
    <w:p w14:paraId="43B4D82B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Good project management skills</w:t>
      </w:r>
    </w:p>
    <w:p w14:paraId="0BD5C0D7" w14:textId="77777777" w:rsidR="00277F87" w:rsidRDefault="00277F87">
      <w:pPr>
        <w:spacing w:after="8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253BC11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>8.</w:t>
      </w: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ab/>
        <w:t>REQUIRED EDUCATION AND EXPERIENCE</w:t>
      </w:r>
    </w:p>
    <w:p w14:paraId="0162A85A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40E145CF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Bachelors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Degree in Business Administration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or a related field</w:t>
      </w:r>
    </w:p>
    <w:p w14:paraId="1D3FEA1F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At least three (4) years’ experience as an investigator in a regulatory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organisation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or in law enforcement</w:t>
      </w:r>
    </w:p>
    <w:p w14:paraId="380576FC" w14:textId="77777777" w:rsidR="00277F87" w:rsidRDefault="00277F87">
      <w:pPr>
        <w:spacing w:after="12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4B28594" w14:textId="77777777" w:rsidR="00277F87" w:rsidRDefault="006F045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>9.</w:t>
      </w:r>
      <w:r>
        <w:rPr>
          <w:rFonts w:ascii="Arial" w:eastAsia="Arial" w:hAnsi="Arial" w:cs="Arial"/>
          <w:b/>
          <w:sz w:val="22"/>
          <w:szCs w:val="22"/>
          <w:shd w:val="clear" w:color="auto" w:fill="F2F2F2"/>
        </w:rPr>
        <w:tab/>
        <w:t>SPECIAL CONDITIONS ASSOCIATED WITH THE JOB</w:t>
      </w:r>
    </w:p>
    <w:p w14:paraId="0FBB450D" w14:textId="77777777" w:rsidR="00277F87" w:rsidRDefault="00277F87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bookmarkStart w:id="3" w:name="_heading=h.3dy6vkm" w:colFirst="0" w:colLast="0"/>
      <w:bookmarkEnd w:id="3"/>
    </w:p>
    <w:p w14:paraId="1E54C5BD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Work will be conducted in an office and training environment outfitted with standard office and training equipment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utilising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specialised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software, as well as teaching and learning tools.  The environment requires on-going interactions with staff.</w:t>
      </w:r>
    </w:p>
    <w:p w14:paraId="3532981C" w14:textId="77777777" w:rsidR="00277F87" w:rsidRDefault="006F04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May be required to travel </w:t>
      </w:r>
    </w:p>
    <w:p w14:paraId="062028BD" w14:textId="77777777" w:rsidR="006F0450" w:rsidRDefault="006F0450" w:rsidP="006F045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11C4171" w14:textId="77777777" w:rsidR="006F0450" w:rsidRPr="006F0450" w:rsidRDefault="006F0450" w:rsidP="006F045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 w:rsidRPr="006F0450"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REMUNERATION</w:t>
      </w:r>
    </w:p>
    <w:p w14:paraId="770BCAB5" w14:textId="4E3F0C5F" w:rsidR="006F0450" w:rsidRDefault="00571FD0" w:rsidP="006F045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71FD0">
        <w:rPr>
          <w:rFonts w:ascii="Arial" w:eastAsia="Arial" w:hAnsi="Arial" w:cs="Arial"/>
          <w:color w:val="000000"/>
          <w:sz w:val="22"/>
          <w:szCs w:val="22"/>
          <w:lang w:val="en-JM"/>
        </w:rPr>
        <w:t>Salary range: $ 5,198,035.00 p.a.  -  $ 6,990,779.00 p.a. -</w:t>
      </w:r>
      <w:r w:rsidRPr="00571FD0">
        <w:rPr>
          <w:rFonts w:ascii="Arial" w:eastAsia="Arial" w:hAnsi="Arial" w:cs="Arial"/>
          <w:b/>
          <w:bCs/>
          <w:color w:val="000000"/>
          <w:sz w:val="22"/>
          <w:szCs w:val="22"/>
          <w:lang w:val="en-JM"/>
        </w:rPr>
        <w:t xml:space="preserve"> Band 8</w:t>
      </w:r>
    </w:p>
    <w:sectPr w:rsidR="006F04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12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E35C6" w14:textId="77777777" w:rsidR="006F0450" w:rsidRDefault="006F0450">
      <w:pPr>
        <w:spacing w:line="240" w:lineRule="auto"/>
        <w:ind w:left="0" w:hanging="2"/>
      </w:pPr>
      <w:r>
        <w:separator/>
      </w:r>
    </w:p>
  </w:endnote>
  <w:endnote w:type="continuationSeparator" w:id="0">
    <w:p w14:paraId="11B2CF03" w14:textId="77777777" w:rsidR="006F0450" w:rsidRDefault="006F045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auto"/>
    <w:pitch w:val="default"/>
    <w:embedRegular r:id="rId1" w:fontKey="{D4F2D8AC-CB56-43A5-A0B5-5A13CCABC8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C83515F-07AC-4A77-8C55-994571B6FA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C3AAF33-D128-4D09-912E-3C5A5C4E10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140FDED-BEF6-4486-A25C-E942FB78B735}"/>
    <w:embedItalic r:id="rId5" w:fontKey="{EA3EBF8A-6A7A-4F2C-A3F9-C1D83E23DD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877AB1-925C-41DE-8333-B5D73DC09A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B5B50" w14:textId="77777777" w:rsidR="00277F87" w:rsidRDefault="00277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50A3B" w14:textId="77777777" w:rsidR="00277F87" w:rsidRDefault="00277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2"/>
        <w:szCs w:val="22"/>
      </w:rPr>
    </w:pPr>
  </w:p>
  <w:p w14:paraId="75366973" w14:textId="77777777" w:rsidR="00277F87" w:rsidRDefault="006F045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2"/>
        <w:szCs w:val="22"/>
      </w:rPr>
    </w:pPr>
    <w:r>
      <w:rPr>
        <w:rFonts w:ascii="Arial" w:eastAsia="Arial" w:hAnsi="Arial" w:cs="Arial"/>
        <w:b/>
        <w:color w:val="000000"/>
        <w:sz w:val="16"/>
        <w:szCs w:val="16"/>
      </w:rPr>
      <w:t>Job Description for Investigations Officer</w:t>
    </w:r>
    <w:r>
      <w:rPr>
        <w:b/>
        <w:i/>
        <w:color w:val="000000"/>
        <w:sz w:val="22"/>
        <w:szCs w:val="22"/>
      </w:rPr>
      <w:t xml:space="preserve">            </w:t>
    </w:r>
    <w:r>
      <w:rPr>
        <w:b/>
        <w:i/>
        <w:color w:val="000000"/>
        <w:sz w:val="22"/>
        <w:szCs w:val="22"/>
      </w:rPr>
      <w:tab/>
    </w:r>
    <w:r>
      <w:rPr>
        <w:b/>
        <w:i/>
        <w:color w:val="000000"/>
        <w:sz w:val="22"/>
        <w:szCs w:val="22"/>
      </w:rPr>
      <w:tab/>
      <w:t xml:space="preserve">  </w:t>
    </w: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  <w:r>
      <w:rPr>
        <w:b/>
        <w:i/>
        <w:color w:val="000000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54E00" w14:textId="77777777" w:rsidR="00277F87" w:rsidRDefault="00277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176E2" w14:textId="77777777" w:rsidR="006F0450" w:rsidRDefault="006F0450">
      <w:pPr>
        <w:spacing w:line="240" w:lineRule="auto"/>
        <w:ind w:left="0" w:hanging="2"/>
      </w:pPr>
      <w:r>
        <w:separator/>
      </w:r>
    </w:p>
  </w:footnote>
  <w:footnote w:type="continuationSeparator" w:id="0">
    <w:p w14:paraId="16AC071F" w14:textId="77777777" w:rsidR="006F0450" w:rsidRDefault="006F045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8B3D3" w14:textId="77777777" w:rsidR="00277F87" w:rsidRDefault="00277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58ACF" w14:textId="77777777" w:rsidR="00277F87" w:rsidRDefault="00277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B0C9E" w14:textId="77777777" w:rsidR="00277F87" w:rsidRDefault="00277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F56B2"/>
    <w:multiLevelType w:val="multilevel"/>
    <w:tmpl w:val="59849810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41F33EF6"/>
    <w:multiLevelType w:val="multilevel"/>
    <w:tmpl w:val="4B30C77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2681430">
    <w:abstractNumId w:val="0"/>
  </w:num>
  <w:num w:numId="2" w16cid:durableId="1546601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87"/>
    <w:rsid w:val="0024322B"/>
    <w:rsid w:val="00277F87"/>
    <w:rsid w:val="00571FD0"/>
    <w:rsid w:val="006F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316A8"/>
  <w15:docId w15:val="{B9E11714-2088-491E-863D-8A9F1475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  <w:sz w:val="28"/>
      <w:u w:val="doub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Indent">
    <w:name w:val="Body Text Indent"/>
    <w:basedOn w:val="Normal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pct5" w:color="auto" w:fill="FFFFFF"/>
      <w:ind w:left="720" w:hanging="720"/>
    </w:pPr>
    <w:rPr>
      <w:b/>
      <w:sz w:val="26"/>
      <w:shd w:val="pct5" w:color="auto" w:fill="FFFFFF"/>
    </w:rPr>
  </w:style>
  <w:style w:type="paragraph" w:styleId="BodyTextIndent2">
    <w:name w:val="Body Text Indent 2"/>
    <w:basedOn w:val="Normal"/>
    <w:pPr>
      <w:tabs>
        <w:tab w:val="left" w:pos="7740"/>
      </w:tabs>
      <w:ind w:left="360" w:hanging="360"/>
    </w:pPr>
    <w:rPr>
      <w:b/>
      <w:sz w:val="26"/>
      <w:bdr w:val="single" w:sz="12" w:space="0" w:color="auto" w:shadow="1"/>
      <w:shd w:val="pct5" w:color="auto" w:fill="FFFFFF"/>
    </w:rPr>
  </w:style>
  <w:style w:type="paragraph" w:styleId="BodyText">
    <w:name w:val="Body Text"/>
    <w:basedOn w:val="Normal"/>
    <w:rPr>
      <w:sz w:val="2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</w:rPr>
  </w:style>
  <w:style w:type="character" w:customStyle="1" w:styleId="CommentTextChar">
    <w:name w:val="Comment Text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Resume Title,References"/>
    <w:basedOn w:val="Normal"/>
    <w:pPr>
      <w:ind w:left="720"/>
    </w:pPr>
  </w:style>
  <w:style w:type="character" w:customStyle="1" w:styleId="ListParagraphChar">
    <w:name w:val="List Paragraph Char"/>
    <w:aliases w:val="Resume Title Char,References Char"/>
    <w:uiPriority w:val="34"/>
    <w:rPr>
      <w:w w:val="100"/>
      <w:position w:val="-1"/>
      <w:sz w:val="24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  <w:lang w:val="en-US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lang w:val="en-JM" w:eastAsia="en-JM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5114A3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766B16"/>
    <w:pPr>
      <w:numPr>
        <w:numId w:val="2"/>
      </w:numPr>
      <w:suppressAutoHyphens w:val="0"/>
      <w:spacing w:after="160" w:line="259" w:lineRule="auto"/>
      <w:ind w:leftChars="0" w:left="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szCs w:val="22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OvHNX/TSDEDC/UQ+TvtF3evJ5Q==">AMUW2mU1rDQRFkctKAL8uJINFNUFAR7oxwsQMMPGxicKUuQFpnbd1zh2rq5OXxhlarHgqD05XiOF5XlgsqEVZYUvaUXlCFLxN/d3D/MazFpT/l8cQiOcl3NjKq1luEQ4Jy7UATlNIu8PbNx6OHSpdbA52U1h13iU8v7M64SFgEPyX5m4RlAessI=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919</Words>
  <Characters>5239</Characters>
  <Application>Microsoft Office Word</Application>
  <DocSecurity>0</DocSecurity>
  <Lines>43</Lines>
  <Paragraphs>12</Paragraphs>
  <ScaleCrop>false</ScaleCrop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Hamilton</dc:creator>
  <cp:lastModifiedBy>Rasheen Nangle</cp:lastModifiedBy>
  <cp:revision>2</cp:revision>
  <dcterms:created xsi:type="dcterms:W3CDTF">2025-06-16T15:18:00Z</dcterms:created>
  <dcterms:modified xsi:type="dcterms:W3CDTF">2025-06-16T15:18:00Z</dcterms:modified>
</cp:coreProperties>
</file>