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830D" w14:textId="77777777" w:rsidR="00191F8F" w:rsidRDefault="00225C09">
      <w:pPr>
        <w:widowControl w:val="0"/>
        <w:ind w:left="2" w:hanging="4"/>
        <w:jc w:val="center"/>
        <w:rPr>
          <w:rFonts w:ascii="Arial" w:eastAsia="Arial" w:hAnsi="Arial" w:cs="Arial"/>
          <w:sz w:val="36"/>
          <w:szCs w:val="36"/>
        </w:rPr>
      </w:pPr>
      <w:r>
        <w:rPr>
          <w:rFonts w:ascii="Arial" w:eastAsia="Arial" w:hAnsi="Arial" w:cs="Arial"/>
          <w:b/>
          <w:smallCaps/>
          <w:sz w:val="36"/>
          <w:szCs w:val="36"/>
        </w:rPr>
        <w:t>the national identification and registration authority (nira)</w:t>
      </w:r>
    </w:p>
    <w:p w14:paraId="22C46EA7" w14:textId="77777777" w:rsidR="00191F8F" w:rsidRDefault="00191F8F">
      <w:pPr>
        <w:widowControl w:val="0"/>
        <w:ind w:left="0" w:hanging="2"/>
        <w:jc w:val="center"/>
        <w:rPr>
          <w:rFonts w:ascii="Arial" w:eastAsia="Arial" w:hAnsi="Arial" w:cs="Arial"/>
        </w:rPr>
      </w:pPr>
    </w:p>
    <w:p w14:paraId="64D5C9D8" w14:textId="77777777" w:rsidR="00191F8F" w:rsidRDefault="00225C09">
      <w:pPr>
        <w:widowControl w:val="0"/>
        <w:ind w:left="1" w:hanging="3"/>
        <w:jc w:val="center"/>
        <w:rPr>
          <w:rFonts w:ascii="Arial" w:eastAsia="Arial" w:hAnsi="Arial" w:cs="Arial"/>
          <w:sz w:val="32"/>
          <w:szCs w:val="32"/>
          <w:u w:val="single"/>
        </w:rPr>
      </w:pPr>
      <w:r>
        <w:rPr>
          <w:rFonts w:ascii="Arial" w:eastAsia="Arial" w:hAnsi="Arial" w:cs="Arial"/>
          <w:b/>
          <w:smallCaps/>
          <w:sz w:val="32"/>
          <w:szCs w:val="32"/>
          <w:u w:val="single"/>
        </w:rPr>
        <w:t xml:space="preserve">job description </w:t>
      </w:r>
    </w:p>
    <w:p w14:paraId="78AD40C0" w14:textId="77777777" w:rsidR="00191F8F" w:rsidRDefault="00191F8F">
      <w:pPr>
        <w:ind w:left="1" w:hanging="3"/>
        <w:rPr>
          <w:rFonts w:ascii="Arial" w:eastAsia="Arial" w:hAnsi="Arial" w:cs="Arial"/>
          <w:sz w:val="28"/>
          <w:szCs w:val="28"/>
        </w:rPr>
      </w:pPr>
    </w:p>
    <w:p w14:paraId="299A0B6C" w14:textId="77777777" w:rsidR="00191F8F" w:rsidRDefault="00191F8F">
      <w:pPr>
        <w:ind w:left="0" w:hanging="2"/>
        <w:rPr>
          <w:rFonts w:ascii="Arial" w:eastAsia="Arial" w:hAnsi="Arial" w:cs="Arial"/>
          <w:sz w:val="22"/>
          <w:szCs w:val="22"/>
        </w:rPr>
      </w:pP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5688"/>
      </w:tblGrid>
      <w:tr w:rsidR="00191F8F" w14:paraId="2253BC11" w14:textId="77777777">
        <w:tc>
          <w:tcPr>
            <w:tcW w:w="3168" w:type="dxa"/>
          </w:tcPr>
          <w:p w14:paraId="15B509E0" w14:textId="77777777" w:rsidR="00191F8F" w:rsidRDefault="00191F8F">
            <w:pPr>
              <w:ind w:left="0" w:hanging="2"/>
              <w:rPr>
                <w:rFonts w:ascii="Arial" w:eastAsia="Arial" w:hAnsi="Arial" w:cs="Arial"/>
                <w:sz w:val="22"/>
                <w:szCs w:val="22"/>
              </w:rPr>
            </w:pPr>
          </w:p>
          <w:p w14:paraId="5D488F78" w14:textId="77777777" w:rsidR="00191F8F" w:rsidRDefault="00225C09">
            <w:pPr>
              <w:ind w:left="0" w:hanging="2"/>
              <w:rPr>
                <w:rFonts w:ascii="Arial" w:eastAsia="Arial" w:hAnsi="Arial" w:cs="Arial"/>
                <w:sz w:val="22"/>
                <w:szCs w:val="22"/>
              </w:rPr>
            </w:pPr>
            <w:r>
              <w:rPr>
                <w:rFonts w:ascii="Arial" w:eastAsia="Arial" w:hAnsi="Arial" w:cs="Arial"/>
                <w:b/>
                <w:sz w:val="22"/>
                <w:szCs w:val="22"/>
              </w:rPr>
              <w:t>JOB TITLE:</w:t>
            </w:r>
          </w:p>
        </w:tc>
        <w:tc>
          <w:tcPr>
            <w:tcW w:w="5688" w:type="dxa"/>
          </w:tcPr>
          <w:p w14:paraId="43B4D82B" w14:textId="77777777" w:rsidR="00191F8F" w:rsidRDefault="00191F8F">
            <w:pPr>
              <w:ind w:left="0" w:hanging="2"/>
              <w:rPr>
                <w:rFonts w:ascii="Arial" w:eastAsia="Arial" w:hAnsi="Arial" w:cs="Arial"/>
                <w:sz w:val="22"/>
                <w:szCs w:val="22"/>
              </w:rPr>
            </w:pPr>
          </w:p>
          <w:p w14:paraId="0BD5C0D7" w14:textId="77777777" w:rsidR="00191F8F" w:rsidRDefault="00225C09">
            <w:pPr>
              <w:ind w:left="0" w:hanging="2"/>
              <w:rPr>
                <w:rFonts w:ascii="Arial" w:eastAsia="Arial" w:hAnsi="Arial" w:cs="Arial"/>
                <w:sz w:val="22"/>
                <w:szCs w:val="22"/>
              </w:rPr>
            </w:pPr>
            <w:r>
              <w:rPr>
                <w:rFonts w:ascii="Arial" w:eastAsia="Arial" w:hAnsi="Arial" w:cs="Arial"/>
                <w:b/>
                <w:sz w:val="22"/>
                <w:szCs w:val="22"/>
              </w:rPr>
              <w:t xml:space="preserve">Inventory Officer – Card Production Services </w:t>
            </w:r>
          </w:p>
        </w:tc>
      </w:tr>
      <w:tr w:rsidR="00191F8F" w14:paraId="44B28594" w14:textId="77777777">
        <w:tc>
          <w:tcPr>
            <w:tcW w:w="3168" w:type="dxa"/>
          </w:tcPr>
          <w:p w14:paraId="0162A85A" w14:textId="77777777" w:rsidR="00191F8F" w:rsidRDefault="00191F8F">
            <w:pPr>
              <w:ind w:left="0" w:hanging="2"/>
              <w:rPr>
                <w:rFonts w:ascii="Arial" w:eastAsia="Arial" w:hAnsi="Arial" w:cs="Arial"/>
                <w:sz w:val="22"/>
                <w:szCs w:val="22"/>
              </w:rPr>
            </w:pPr>
          </w:p>
          <w:p w14:paraId="40E145CF" w14:textId="77777777" w:rsidR="00191F8F" w:rsidRDefault="00225C09">
            <w:pPr>
              <w:ind w:left="0" w:hanging="2"/>
              <w:rPr>
                <w:rFonts w:ascii="Arial" w:eastAsia="Arial" w:hAnsi="Arial" w:cs="Arial"/>
                <w:sz w:val="22"/>
                <w:szCs w:val="22"/>
              </w:rPr>
            </w:pPr>
            <w:r>
              <w:rPr>
                <w:rFonts w:ascii="Arial" w:eastAsia="Arial" w:hAnsi="Arial" w:cs="Arial"/>
                <w:b/>
                <w:sz w:val="22"/>
                <w:szCs w:val="22"/>
              </w:rPr>
              <w:t>DIVISION:</w:t>
            </w:r>
          </w:p>
        </w:tc>
        <w:tc>
          <w:tcPr>
            <w:tcW w:w="5688" w:type="dxa"/>
          </w:tcPr>
          <w:p w14:paraId="1D3FEA1F" w14:textId="77777777" w:rsidR="00191F8F" w:rsidRDefault="00191F8F">
            <w:pPr>
              <w:ind w:left="0" w:hanging="2"/>
              <w:rPr>
                <w:rFonts w:ascii="Arial" w:eastAsia="Arial" w:hAnsi="Arial" w:cs="Arial"/>
                <w:sz w:val="22"/>
                <w:szCs w:val="22"/>
              </w:rPr>
            </w:pPr>
          </w:p>
          <w:p w14:paraId="380576FC" w14:textId="77777777" w:rsidR="00191F8F" w:rsidRDefault="00225C09">
            <w:pPr>
              <w:ind w:left="0" w:hanging="2"/>
              <w:rPr>
                <w:rFonts w:ascii="Arial" w:eastAsia="Arial" w:hAnsi="Arial" w:cs="Arial"/>
                <w:sz w:val="22"/>
                <w:szCs w:val="22"/>
              </w:rPr>
            </w:pPr>
            <w:r>
              <w:rPr>
                <w:rFonts w:ascii="Arial" w:eastAsia="Arial" w:hAnsi="Arial" w:cs="Arial"/>
                <w:b/>
                <w:sz w:val="22"/>
                <w:szCs w:val="22"/>
              </w:rPr>
              <w:t xml:space="preserve">Identity Management </w:t>
            </w:r>
          </w:p>
        </w:tc>
      </w:tr>
      <w:tr w:rsidR="00191F8F" w14:paraId="7FD26EEE" w14:textId="77777777">
        <w:tc>
          <w:tcPr>
            <w:tcW w:w="3168" w:type="dxa"/>
          </w:tcPr>
          <w:p w14:paraId="0FBB450D" w14:textId="77777777" w:rsidR="00191F8F" w:rsidRDefault="00191F8F">
            <w:pPr>
              <w:ind w:left="0" w:hanging="2"/>
              <w:rPr>
                <w:rFonts w:ascii="Arial" w:eastAsia="Arial" w:hAnsi="Arial" w:cs="Arial"/>
                <w:sz w:val="22"/>
                <w:szCs w:val="22"/>
              </w:rPr>
            </w:pPr>
          </w:p>
          <w:p w14:paraId="1E54C5BD" w14:textId="77777777" w:rsidR="00191F8F" w:rsidRDefault="00225C09">
            <w:pPr>
              <w:ind w:left="0" w:hanging="2"/>
              <w:rPr>
                <w:rFonts w:ascii="Arial" w:eastAsia="Arial" w:hAnsi="Arial" w:cs="Arial"/>
                <w:sz w:val="22"/>
                <w:szCs w:val="22"/>
              </w:rPr>
            </w:pPr>
            <w:r>
              <w:rPr>
                <w:rFonts w:ascii="Arial" w:eastAsia="Arial" w:hAnsi="Arial" w:cs="Arial"/>
                <w:b/>
                <w:sz w:val="22"/>
                <w:szCs w:val="22"/>
              </w:rPr>
              <w:t>DEPARTMENT:</w:t>
            </w:r>
          </w:p>
        </w:tc>
        <w:tc>
          <w:tcPr>
            <w:tcW w:w="5688" w:type="dxa"/>
          </w:tcPr>
          <w:p w14:paraId="3532981C" w14:textId="77777777" w:rsidR="00191F8F" w:rsidRDefault="00191F8F">
            <w:pPr>
              <w:ind w:left="0" w:hanging="2"/>
              <w:rPr>
                <w:rFonts w:ascii="Arial" w:eastAsia="Arial" w:hAnsi="Arial" w:cs="Arial"/>
                <w:sz w:val="22"/>
                <w:szCs w:val="22"/>
              </w:rPr>
            </w:pPr>
          </w:p>
          <w:p w14:paraId="710249B4" w14:textId="77777777" w:rsidR="00191F8F" w:rsidRDefault="00225C09">
            <w:pPr>
              <w:ind w:left="0" w:hanging="2"/>
              <w:rPr>
                <w:rFonts w:ascii="Arial" w:eastAsia="Arial" w:hAnsi="Arial" w:cs="Arial"/>
                <w:sz w:val="22"/>
                <w:szCs w:val="22"/>
              </w:rPr>
            </w:pPr>
            <w:r>
              <w:rPr>
                <w:rFonts w:ascii="Arial" w:eastAsia="Arial" w:hAnsi="Arial" w:cs="Arial"/>
                <w:b/>
                <w:sz w:val="22"/>
                <w:szCs w:val="22"/>
              </w:rPr>
              <w:t xml:space="preserve">Identity Management </w:t>
            </w:r>
          </w:p>
        </w:tc>
      </w:tr>
      <w:tr w:rsidR="00191F8F" w14:paraId="6099E6F5" w14:textId="77777777">
        <w:tc>
          <w:tcPr>
            <w:tcW w:w="3168" w:type="dxa"/>
          </w:tcPr>
          <w:p w14:paraId="46F69A12" w14:textId="77777777" w:rsidR="00191F8F" w:rsidRDefault="00191F8F">
            <w:pPr>
              <w:ind w:left="0" w:hanging="2"/>
              <w:rPr>
                <w:rFonts w:ascii="Arial" w:eastAsia="Arial" w:hAnsi="Arial" w:cs="Arial"/>
                <w:sz w:val="22"/>
                <w:szCs w:val="22"/>
              </w:rPr>
            </w:pPr>
          </w:p>
          <w:p w14:paraId="7D8176E2" w14:textId="77777777" w:rsidR="00191F8F" w:rsidRDefault="00225C09">
            <w:pPr>
              <w:ind w:left="0" w:hanging="2"/>
              <w:rPr>
                <w:rFonts w:ascii="Arial" w:eastAsia="Arial" w:hAnsi="Arial" w:cs="Arial"/>
                <w:sz w:val="22"/>
                <w:szCs w:val="22"/>
              </w:rPr>
            </w:pPr>
            <w:r>
              <w:rPr>
                <w:rFonts w:ascii="Arial" w:eastAsia="Arial" w:hAnsi="Arial" w:cs="Arial"/>
                <w:b/>
                <w:sz w:val="22"/>
                <w:szCs w:val="22"/>
              </w:rPr>
              <w:t>LOCATION:</w:t>
            </w:r>
          </w:p>
        </w:tc>
        <w:tc>
          <w:tcPr>
            <w:tcW w:w="5688" w:type="dxa"/>
          </w:tcPr>
          <w:p w14:paraId="6ABAADD7" w14:textId="77777777" w:rsidR="00191F8F" w:rsidRDefault="00191F8F">
            <w:pPr>
              <w:ind w:left="0" w:hanging="2"/>
              <w:rPr>
                <w:rFonts w:ascii="Arial" w:eastAsia="Arial" w:hAnsi="Arial" w:cs="Arial"/>
                <w:sz w:val="22"/>
                <w:szCs w:val="22"/>
              </w:rPr>
            </w:pPr>
          </w:p>
          <w:p w14:paraId="16AC071F" w14:textId="77777777" w:rsidR="00191F8F" w:rsidRDefault="00191F8F">
            <w:pPr>
              <w:ind w:left="0" w:hanging="2"/>
              <w:rPr>
                <w:rFonts w:ascii="Arial" w:eastAsia="Arial" w:hAnsi="Arial" w:cs="Arial"/>
                <w:sz w:val="22"/>
                <w:szCs w:val="22"/>
              </w:rPr>
            </w:pPr>
          </w:p>
        </w:tc>
      </w:tr>
      <w:tr w:rsidR="00191F8F" w14:paraId="32AB5B50" w14:textId="77777777">
        <w:tc>
          <w:tcPr>
            <w:tcW w:w="3168" w:type="dxa"/>
          </w:tcPr>
          <w:p w14:paraId="0B3E35C6" w14:textId="77777777" w:rsidR="00191F8F" w:rsidRDefault="00191F8F">
            <w:pPr>
              <w:ind w:left="0" w:hanging="2"/>
              <w:rPr>
                <w:rFonts w:ascii="Arial" w:eastAsia="Arial" w:hAnsi="Arial" w:cs="Arial"/>
                <w:sz w:val="22"/>
                <w:szCs w:val="22"/>
              </w:rPr>
            </w:pPr>
          </w:p>
          <w:p w14:paraId="6CA1AE91" w14:textId="77777777" w:rsidR="00191F8F" w:rsidRDefault="00191F8F">
            <w:pPr>
              <w:ind w:left="0" w:hanging="2"/>
              <w:rPr>
                <w:rFonts w:ascii="Arial" w:eastAsia="Arial" w:hAnsi="Arial" w:cs="Arial"/>
                <w:sz w:val="22"/>
                <w:szCs w:val="22"/>
              </w:rPr>
            </w:pPr>
          </w:p>
          <w:p w14:paraId="11B2CF03" w14:textId="77777777" w:rsidR="00191F8F" w:rsidRDefault="00191F8F">
            <w:pPr>
              <w:ind w:left="0" w:hanging="2"/>
              <w:rPr>
                <w:rFonts w:ascii="Arial" w:eastAsia="Arial" w:hAnsi="Arial" w:cs="Arial"/>
                <w:sz w:val="22"/>
                <w:szCs w:val="22"/>
              </w:rPr>
            </w:pPr>
          </w:p>
          <w:p w14:paraId="13BC73F2" w14:textId="77777777" w:rsidR="00191F8F" w:rsidRDefault="00225C09">
            <w:pPr>
              <w:ind w:left="0" w:hanging="2"/>
              <w:rPr>
                <w:rFonts w:ascii="Arial" w:eastAsia="Arial" w:hAnsi="Arial" w:cs="Arial"/>
                <w:sz w:val="22"/>
                <w:szCs w:val="22"/>
              </w:rPr>
            </w:pPr>
            <w:r>
              <w:rPr>
                <w:rFonts w:ascii="Arial" w:eastAsia="Arial" w:hAnsi="Arial" w:cs="Arial"/>
                <w:b/>
                <w:sz w:val="22"/>
                <w:szCs w:val="22"/>
              </w:rPr>
              <w:t>REPORTS TO:</w:t>
            </w:r>
          </w:p>
        </w:tc>
        <w:tc>
          <w:tcPr>
            <w:tcW w:w="5688" w:type="dxa"/>
          </w:tcPr>
          <w:p w14:paraId="3FB8B3D3" w14:textId="77777777" w:rsidR="00191F8F" w:rsidRDefault="00225C09">
            <w:pPr>
              <w:ind w:left="0" w:hanging="2"/>
              <w:rPr>
                <w:rFonts w:ascii="Arial" w:eastAsia="Arial" w:hAnsi="Arial" w:cs="Arial"/>
                <w:sz w:val="22"/>
                <w:szCs w:val="22"/>
              </w:rPr>
            </w:pPr>
            <w:r>
              <w:rPr>
                <w:rFonts w:ascii="Arial" w:eastAsia="Arial" w:hAnsi="Arial" w:cs="Arial"/>
                <w:sz w:val="22"/>
                <w:szCs w:val="22"/>
              </w:rPr>
              <w:t xml:space="preserve">DIRECTLY: </w:t>
            </w:r>
            <w:r>
              <w:rPr>
                <w:rFonts w:ascii="Arial" w:eastAsia="Arial" w:hAnsi="Arial" w:cs="Arial"/>
              </w:rPr>
              <w:t xml:space="preserve"> </w:t>
            </w:r>
            <w:r>
              <w:rPr>
                <w:rFonts w:ascii="Arial" w:eastAsia="Arial" w:hAnsi="Arial" w:cs="Arial"/>
                <w:sz w:val="22"/>
                <w:szCs w:val="22"/>
              </w:rPr>
              <w:t xml:space="preserve">Manager, Card Production Services </w:t>
            </w:r>
          </w:p>
          <w:p w14:paraId="2BD7863D" w14:textId="77777777" w:rsidR="00191F8F" w:rsidRDefault="00191F8F">
            <w:pPr>
              <w:ind w:left="0" w:hanging="2"/>
              <w:rPr>
                <w:rFonts w:ascii="Arial" w:eastAsia="Arial" w:hAnsi="Arial" w:cs="Arial"/>
                <w:sz w:val="22"/>
                <w:szCs w:val="22"/>
              </w:rPr>
            </w:pPr>
          </w:p>
          <w:p w14:paraId="06458ACF" w14:textId="77777777" w:rsidR="00191F8F" w:rsidRDefault="00225C09">
            <w:pPr>
              <w:ind w:left="0" w:hanging="2"/>
              <w:rPr>
                <w:rFonts w:ascii="Arial" w:eastAsia="Arial" w:hAnsi="Arial" w:cs="Arial"/>
                <w:sz w:val="22"/>
                <w:szCs w:val="22"/>
              </w:rPr>
            </w:pPr>
            <w:r>
              <w:rPr>
                <w:rFonts w:ascii="Arial" w:eastAsia="Arial" w:hAnsi="Arial" w:cs="Arial"/>
                <w:sz w:val="22"/>
                <w:szCs w:val="22"/>
              </w:rPr>
              <w:t xml:space="preserve">INDIRECTLY: </w:t>
            </w:r>
            <w:r>
              <w:t xml:space="preserve"> </w:t>
            </w:r>
            <w:r>
              <w:rPr>
                <w:rFonts w:ascii="Arial" w:eastAsia="Arial" w:hAnsi="Arial" w:cs="Arial"/>
                <w:sz w:val="22"/>
                <w:szCs w:val="22"/>
              </w:rPr>
              <w:t xml:space="preserve">Senior Director Card Production and Vetting Services </w:t>
            </w:r>
          </w:p>
          <w:p w14:paraId="34EAE6F7" w14:textId="77777777" w:rsidR="00191F8F" w:rsidRDefault="00191F8F">
            <w:pPr>
              <w:ind w:left="0" w:hanging="2"/>
              <w:rPr>
                <w:rFonts w:ascii="Arial" w:eastAsia="Arial" w:hAnsi="Arial" w:cs="Arial"/>
                <w:sz w:val="22"/>
                <w:szCs w:val="22"/>
              </w:rPr>
            </w:pPr>
          </w:p>
        </w:tc>
      </w:tr>
      <w:tr w:rsidR="00191F8F" w14:paraId="06F4BA53" w14:textId="77777777">
        <w:tc>
          <w:tcPr>
            <w:tcW w:w="3168" w:type="dxa"/>
          </w:tcPr>
          <w:p w14:paraId="72DACDC6" w14:textId="77777777" w:rsidR="00191F8F" w:rsidRDefault="00191F8F">
            <w:pPr>
              <w:ind w:left="0" w:hanging="2"/>
              <w:rPr>
                <w:rFonts w:ascii="Arial" w:eastAsia="Arial" w:hAnsi="Arial" w:cs="Arial"/>
                <w:sz w:val="22"/>
                <w:szCs w:val="22"/>
              </w:rPr>
            </w:pPr>
          </w:p>
          <w:p w14:paraId="4F150A3B" w14:textId="77777777" w:rsidR="00191F8F" w:rsidRDefault="00191F8F">
            <w:pPr>
              <w:ind w:left="0" w:hanging="2"/>
              <w:rPr>
                <w:rFonts w:ascii="Arial" w:eastAsia="Arial" w:hAnsi="Arial" w:cs="Arial"/>
                <w:sz w:val="22"/>
                <w:szCs w:val="22"/>
              </w:rPr>
            </w:pPr>
          </w:p>
          <w:p w14:paraId="75366973" w14:textId="77777777" w:rsidR="00191F8F" w:rsidRDefault="00191F8F">
            <w:pPr>
              <w:ind w:left="0" w:hanging="2"/>
              <w:rPr>
                <w:rFonts w:ascii="Arial" w:eastAsia="Arial" w:hAnsi="Arial" w:cs="Arial"/>
                <w:sz w:val="22"/>
                <w:szCs w:val="22"/>
              </w:rPr>
            </w:pPr>
          </w:p>
          <w:p w14:paraId="43784FD2" w14:textId="77777777" w:rsidR="00191F8F" w:rsidRDefault="00225C09">
            <w:pPr>
              <w:ind w:left="0" w:hanging="2"/>
              <w:rPr>
                <w:rFonts w:ascii="Arial" w:eastAsia="Arial" w:hAnsi="Arial" w:cs="Arial"/>
                <w:sz w:val="22"/>
                <w:szCs w:val="22"/>
              </w:rPr>
            </w:pPr>
            <w:r>
              <w:rPr>
                <w:rFonts w:ascii="Arial" w:eastAsia="Arial" w:hAnsi="Arial" w:cs="Arial"/>
                <w:b/>
                <w:sz w:val="22"/>
                <w:szCs w:val="22"/>
              </w:rPr>
              <w:t>MANAGES:</w:t>
            </w:r>
          </w:p>
        </w:tc>
        <w:tc>
          <w:tcPr>
            <w:tcW w:w="5688" w:type="dxa"/>
          </w:tcPr>
          <w:p w14:paraId="799B0C9E" w14:textId="77777777" w:rsidR="00191F8F" w:rsidRDefault="00225C09">
            <w:pPr>
              <w:ind w:left="0" w:hanging="2"/>
              <w:rPr>
                <w:rFonts w:ascii="Arial" w:eastAsia="Arial" w:hAnsi="Arial" w:cs="Arial"/>
                <w:sz w:val="22"/>
                <w:szCs w:val="22"/>
              </w:rPr>
            </w:pPr>
            <w:r>
              <w:rPr>
                <w:rFonts w:ascii="Arial" w:eastAsia="Arial" w:hAnsi="Arial" w:cs="Arial"/>
                <w:sz w:val="22"/>
                <w:szCs w:val="22"/>
              </w:rPr>
              <w:t>DIRECTLY: N/A</w:t>
            </w:r>
          </w:p>
          <w:p w14:paraId="4C4007BA" w14:textId="77777777" w:rsidR="00191F8F" w:rsidRDefault="00191F8F">
            <w:pPr>
              <w:widowControl w:val="0"/>
              <w:ind w:left="0" w:hanging="2"/>
              <w:rPr>
                <w:rFonts w:ascii="Bookman Old Style" w:eastAsia="Bookman Old Style" w:hAnsi="Bookman Old Style" w:cs="Bookman Old Style"/>
              </w:rPr>
            </w:pPr>
          </w:p>
          <w:p w14:paraId="4F754E00" w14:textId="77777777" w:rsidR="00191F8F" w:rsidRDefault="00225C09">
            <w:pPr>
              <w:ind w:left="0" w:hanging="2"/>
              <w:rPr>
                <w:rFonts w:ascii="Arial" w:eastAsia="Arial" w:hAnsi="Arial" w:cs="Arial"/>
                <w:sz w:val="22"/>
                <w:szCs w:val="22"/>
              </w:rPr>
            </w:pPr>
            <w:r>
              <w:rPr>
                <w:rFonts w:ascii="Arial" w:eastAsia="Arial" w:hAnsi="Arial" w:cs="Arial"/>
                <w:sz w:val="22"/>
                <w:szCs w:val="22"/>
              </w:rPr>
              <w:t>INDIRECTLY: N/A</w:t>
            </w:r>
          </w:p>
          <w:p w14:paraId="623E3143" w14:textId="77777777" w:rsidR="00191F8F" w:rsidRDefault="00191F8F">
            <w:pPr>
              <w:widowControl w:val="0"/>
              <w:ind w:left="0" w:hanging="2"/>
              <w:rPr>
                <w:rFonts w:ascii="Arial" w:eastAsia="Arial" w:hAnsi="Arial" w:cs="Arial"/>
                <w:sz w:val="22"/>
                <w:szCs w:val="22"/>
              </w:rPr>
            </w:pPr>
          </w:p>
        </w:tc>
      </w:tr>
    </w:tbl>
    <w:p w14:paraId="759CB39A" w14:textId="77777777" w:rsidR="00191F8F" w:rsidRDefault="00191F8F">
      <w:pPr>
        <w:ind w:left="0" w:hanging="2"/>
        <w:rPr>
          <w:rFonts w:ascii="Arial" w:eastAsia="Arial" w:hAnsi="Arial" w:cs="Arial"/>
          <w:sz w:val="22"/>
          <w:szCs w:val="22"/>
        </w:rPr>
      </w:pPr>
    </w:p>
    <w:p w14:paraId="17A316A8" w14:textId="77777777" w:rsidR="00191F8F" w:rsidRDefault="00225C09">
      <w:pPr>
        <w:ind w:left="0" w:hanging="2"/>
        <w:jc w:val="both"/>
        <w:rPr>
          <w:rFonts w:ascii="Arial" w:eastAsia="Arial" w:hAnsi="Arial" w:cs="Arial"/>
          <w:sz w:val="22"/>
          <w:szCs w:val="22"/>
        </w:rPr>
      </w:pPr>
      <w:r>
        <w:rPr>
          <w:rFonts w:ascii="Arial" w:eastAsia="Arial" w:hAnsi="Arial" w:cs="Arial"/>
          <w:sz w:val="22"/>
          <w:szCs w:val="22"/>
        </w:rPr>
        <w:t>This document will be used as a management tool and specifically will enable the classification of positions and the evaluation of the performance of the post incumbent.</w:t>
      </w:r>
    </w:p>
    <w:p w14:paraId="66A8DA4F" w14:textId="77777777" w:rsidR="00191F8F" w:rsidRDefault="00225C09">
      <w:pPr>
        <w:ind w:left="0" w:hanging="2"/>
        <w:jc w:val="both"/>
        <w:rPr>
          <w:rFonts w:ascii="Arial" w:eastAsia="Arial" w:hAnsi="Arial" w:cs="Arial"/>
          <w:sz w:val="22"/>
          <w:szCs w:val="22"/>
        </w:rPr>
      </w:pPr>
      <w:r>
        <w:rPr>
          <w:rFonts w:ascii="Arial" w:eastAsia="Arial" w:hAnsi="Arial" w:cs="Arial"/>
          <w:sz w:val="22"/>
          <w:szCs w:val="22"/>
        </w:rPr>
        <w:t>This document is validated as an accurate and true description of the job as signified below:</w:t>
      </w:r>
    </w:p>
    <w:p w14:paraId="76CBFA23" w14:textId="77777777" w:rsidR="00191F8F" w:rsidRDefault="00191F8F">
      <w:pPr>
        <w:ind w:left="0" w:hanging="2"/>
        <w:jc w:val="both"/>
        <w:rPr>
          <w:rFonts w:ascii="Arial" w:eastAsia="Arial" w:hAnsi="Arial" w:cs="Arial"/>
          <w:sz w:val="22"/>
          <w:szCs w:val="22"/>
        </w:rPr>
      </w:pPr>
    </w:p>
    <w:p w14:paraId="0A481112" w14:textId="77777777" w:rsidR="00191F8F" w:rsidRDefault="00225C09">
      <w:pPr>
        <w:ind w:left="0" w:hanging="2"/>
        <w:rPr>
          <w:rFonts w:ascii="Arial" w:eastAsia="Arial" w:hAnsi="Arial" w:cs="Arial"/>
          <w:sz w:val="22"/>
          <w:szCs w:val="22"/>
        </w:rPr>
      </w:pPr>
      <w:r>
        <w:rPr>
          <w:rFonts w:ascii="Arial" w:eastAsia="Arial" w:hAnsi="Arial" w:cs="Arial"/>
          <w:sz w:val="22"/>
          <w:szCs w:val="22"/>
        </w:rPr>
        <w:t>_____________________________________         ____________________________</w:t>
      </w:r>
    </w:p>
    <w:p w14:paraId="09C398DD" w14:textId="77777777" w:rsidR="00191F8F" w:rsidRDefault="00225C09">
      <w:pPr>
        <w:ind w:left="0" w:hanging="2"/>
        <w:rPr>
          <w:rFonts w:ascii="Arial" w:eastAsia="Arial" w:hAnsi="Arial" w:cs="Arial"/>
          <w:sz w:val="22"/>
          <w:szCs w:val="22"/>
        </w:rPr>
      </w:pPr>
      <w:r>
        <w:rPr>
          <w:rFonts w:ascii="Arial" w:eastAsia="Arial" w:hAnsi="Arial" w:cs="Arial"/>
          <w:sz w:val="22"/>
          <w:szCs w:val="22"/>
        </w:rPr>
        <w:t>Employee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2FCC080A" w14:textId="77777777" w:rsidR="00191F8F" w:rsidRDefault="00191F8F">
      <w:pPr>
        <w:ind w:left="0" w:hanging="2"/>
        <w:rPr>
          <w:rFonts w:ascii="Arial" w:eastAsia="Arial" w:hAnsi="Arial" w:cs="Arial"/>
          <w:sz w:val="22"/>
          <w:szCs w:val="22"/>
        </w:rPr>
      </w:pPr>
    </w:p>
    <w:p w14:paraId="415D327D" w14:textId="77777777" w:rsidR="00191F8F" w:rsidRDefault="00225C09">
      <w:pPr>
        <w:ind w:left="0" w:hanging="2"/>
        <w:rPr>
          <w:rFonts w:ascii="Arial" w:eastAsia="Arial" w:hAnsi="Arial" w:cs="Arial"/>
          <w:sz w:val="22"/>
          <w:szCs w:val="22"/>
        </w:rPr>
      </w:pPr>
      <w:r>
        <w:rPr>
          <w:rFonts w:ascii="Arial" w:eastAsia="Arial" w:hAnsi="Arial" w:cs="Arial"/>
          <w:sz w:val="22"/>
          <w:szCs w:val="22"/>
        </w:rPr>
        <w:t>_____________________________________         ____________________________</w:t>
      </w:r>
    </w:p>
    <w:p w14:paraId="2F66AA7F" w14:textId="77777777" w:rsidR="00191F8F" w:rsidRDefault="00225C09">
      <w:pPr>
        <w:ind w:left="0" w:hanging="2"/>
        <w:rPr>
          <w:rFonts w:ascii="Arial" w:eastAsia="Arial" w:hAnsi="Arial" w:cs="Arial"/>
          <w:sz w:val="22"/>
          <w:szCs w:val="22"/>
        </w:rPr>
      </w:pPr>
      <w:r>
        <w:rPr>
          <w:rFonts w:ascii="Arial" w:eastAsia="Arial" w:hAnsi="Arial" w:cs="Arial"/>
          <w:sz w:val="22"/>
          <w:szCs w:val="22"/>
        </w:rPr>
        <w:t>Manager/Supervisor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10A78FC0" w14:textId="77777777" w:rsidR="00191F8F" w:rsidRDefault="00191F8F">
      <w:pPr>
        <w:ind w:left="0" w:hanging="2"/>
        <w:rPr>
          <w:rFonts w:ascii="Arial" w:eastAsia="Arial" w:hAnsi="Arial" w:cs="Arial"/>
          <w:sz w:val="22"/>
          <w:szCs w:val="22"/>
        </w:rPr>
      </w:pPr>
    </w:p>
    <w:p w14:paraId="0742626A" w14:textId="77777777" w:rsidR="00191F8F" w:rsidRDefault="00225C09">
      <w:pPr>
        <w:ind w:left="0" w:hanging="2"/>
        <w:rPr>
          <w:rFonts w:ascii="Arial" w:eastAsia="Arial" w:hAnsi="Arial" w:cs="Arial"/>
          <w:sz w:val="22"/>
          <w:szCs w:val="22"/>
        </w:rPr>
      </w:pPr>
      <w:r>
        <w:rPr>
          <w:rFonts w:ascii="Arial" w:eastAsia="Arial" w:hAnsi="Arial" w:cs="Arial"/>
          <w:sz w:val="22"/>
          <w:szCs w:val="22"/>
        </w:rPr>
        <w:t>_____________________________________</w:t>
      </w:r>
      <w:r>
        <w:rPr>
          <w:rFonts w:ascii="Arial" w:eastAsia="Arial" w:hAnsi="Arial" w:cs="Arial"/>
          <w:sz w:val="22"/>
          <w:szCs w:val="22"/>
        </w:rPr>
        <w:tab/>
        <w:t xml:space="preserve"> ____________________________</w:t>
      </w:r>
    </w:p>
    <w:p w14:paraId="18C62FB0" w14:textId="77777777" w:rsidR="00191F8F" w:rsidRDefault="00225C09">
      <w:pPr>
        <w:ind w:left="0" w:hanging="2"/>
        <w:rPr>
          <w:rFonts w:ascii="Arial" w:eastAsia="Arial" w:hAnsi="Arial" w:cs="Arial"/>
          <w:sz w:val="22"/>
          <w:szCs w:val="22"/>
        </w:rPr>
      </w:pPr>
      <w:r>
        <w:rPr>
          <w:rFonts w:ascii="Arial" w:eastAsia="Arial" w:hAnsi="Arial" w:cs="Arial"/>
          <w:sz w:val="22"/>
          <w:szCs w:val="22"/>
        </w:rPr>
        <w:t>Head of Department/Division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062028BD" w14:textId="77777777" w:rsidR="00191F8F" w:rsidRDefault="00191F8F">
      <w:pPr>
        <w:ind w:left="0" w:hanging="2"/>
        <w:rPr>
          <w:rFonts w:ascii="Arial" w:eastAsia="Arial" w:hAnsi="Arial" w:cs="Arial"/>
          <w:sz w:val="22"/>
          <w:szCs w:val="22"/>
        </w:rPr>
      </w:pPr>
    </w:p>
    <w:p w14:paraId="1AC79E2C" w14:textId="77777777" w:rsidR="00191F8F" w:rsidRDefault="00191F8F">
      <w:pPr>
        <w:ind w:left="0" w:hanging="2"/>
        <w:rPr>
          <w:rFonts w:ascii="Arial" w:eastAsia="Arial" w:hAnsi="Arial" w:cs="Arial"/>
          <w:sz w:val="22"/>
          <w:szCs w:val="22"/>
        </w:rPr>
      </w:pPr>
    </w:p>
    <w:p w14:paraId="770BCAB5" w14:textId="77777777" w:rsidR="00191F8F" w:rsidRDefault="00225C09">
      <w:pPr>
        <w:ind w:left="0" w:hanging="2"/>
        <w:rPr>
          <w:rFonts w:ascii="Arial" w:eastAsia="Arial" w:hAnsi="Arial" w:cs="Arial"/>
          <w:sz w:val="22"/>
          <w:szCs w:val="22"/>
        </w:rPr>
      </w:pPr>
      <w:r>
        <w:rPr>
          <w:rFonts w:ascii="Arial" w:eastAsia="Arial" w:hAnsi="Arial" w:cs="Arial"/>
          <w:sz w:val="22"/>
          <w:szCs w:val="22"/>
        </w:rPr>
        <w:t>_____________________________________        _____________________________</w:t>
      </w:r>
    </w:p>
    <w:p w14:paraId="1A6C81F5" w14:textId="77777777" w:rsidR="00191F8F" w:rsidRDefault="00225C09">
      <w:pPr>
        <w:ind w:left="0" w:hanging="2"/>
        <w:rPr>
          <w:rFonts w:ascii="Arial" w:eastAsia="Arial" w:hAnsi="Arial" w:cs="Arial"/>
          <w:sz w:val="22"/>
          <w:szCs w:val="22"/>
        </w:rPr>
      </w:pPr>
      <w:r>
        <w:rPr>
          <w:rFonts w:ascii="Arial" w:eastAsia="Arial" w:hAnsi="Arial" w:cs="Arial"/>
          <w:sz w:val="22"/>
          <w:szCs w:val="22"/>
        </w:rPr>
        <w:t>Date received in Human Resource Department</w:t>
      </w:r>
      <w:r>
        <w:rPr>
          <w:rFonts w:ascii="Arial" w:eastAsia="Arial" w:hAnsi="Arial" w:cs="Arial"/>
          <w:sz w:val="22"/>
          <w:szCs w:val="22"/>
        </w:rPr>
        <w:tab/>
        <w:t xml:space="preserve">Date Created/revised </w:t>
      </w:r>
    </w:p>
    <w:p w14:paraId="4FC265C0" w14:textId="77777777" w:rsidR="00191F8F" w:rsidRDefault="00191F8F">
      <w:pPr>
        <w:ind w:left="0" w:hanging="2"/>
        <w:rPr>
          <w:rFonts w:ascii="Arial" w:eastAsia="Arial" w:hAnsi="Arial" w:cs="Arial"/>
          <w:sz w:val="22"/>
          <w:szCs w:val="22"/>
        </w:rPr>
      </w:pPr>
    </w:p>
    <w:p w14:paraId="6FC6571B" w14:textId="77777777" w:rsidR="00191F8F" w:rsidRDefault="00191F8F">
      <w:pPr>
        <w:ind w:left="0" w:hanging="2"/>
        <w:rPr>
          <w:rFonts w:ascii="Arial" w:eastAsia="Arial" w:hAnsi="Arial" w:cs="Arial"/>
          <w:sz w:val="22"/>
          <w:szCs w:val="22"/>
        </w:rPr>
      </w:pPr>
    </w:p>
    <w:p w14:paraId="27089747" w14:textId="77777777" w:rsidR="00191F8F" w:rsidRDefault="00225C09">
      <w:pPr>
        <w:ind w:left="0" w:hanging="2"/>
        <w:rPr>
          <w:rFonts w:ascii="Arial" w:eastAsia="Arial" w:hAnsi="Arial" w:cs="Arial"/>
          <w:sz w:val="22"/>
          <w:szCs w:val="22"/>
        </w:rPr>
      </w:pPr>
      <w:r>
        <w:rPr>
          <w:rFonts w:ascii="Arial" w:eastAsia="Arial" w:hAnsi="Arial" w:cs="Arial"/>
          <w:b/>
          <w:sz w:val="22"/>
          <w:szCs w:val="22"/>
        </w:rPr>
        <w:tab/>
      </w:r>
    </w:p>
    <w:p w14:paraId="0FA04B00" w14:textId="77777777" w:rsidR="00191F8F" w:rsidRDefault="00191F8F">
      <w:pPr>
        <w:ind w:left="0" w:hanging="2"/>
        <w:rPr>
          <w:rFonts w:ascii="Arial" w:eastAsia="Arial" w:hAnsi="Arial" w:cs="Arial"/>
          <w:sz w:val="22"/>
          <w:szCs w:val="22"/>
        </w:rPr>
      </w:pPr>
    </w:p>
    <w:p w14:paraId="1369E810" w14:textId="77777777" w:rsidR="00191F8F" w:rsidRDefault="00191F8F">
      <w:pPr>
        <w:ind w:left="0" w:hanging="2"/>
        <w:rPr>
          <w:rFonts w:ascii="Arial" w:eastAsia="Arial" w:hAnsi="Arial" w:cs="Arial"/>
          <w:sz w:val="22"/>
          <w:szCs w:val="22"/>
        </w:rPr>
      </w:pPr>
    </w:p>
    <w:p w14:paraId="60F875F7" w14:textId="77777777" w:rsidR="00191F8F" w:rsidRDefault="00191F8F">
      <w:pPr>
        <w:ind w:left="0" w:hanging="2"/>
        <w:rPr>
          <w:rFonts w:ascii="Arial" w:eastAsia="Arial" w:hAnsi="Arial" w:cs="Arial"/>
          <w:sz w:val="22"/>
          <w:szCs w:val="22"/>
        </w:rPr>
      </w:pPr>
    </w:p>
    <w:p w14:paraId="36D281DD" w14:textId="77777777" w:rsidR="00191F8F" w:rsidRDefault="00191F8F">
      <w:pPr>
        <w:ind w:left="0" w:hanging="2"/>
        <w:rPr>
          <w:rFonts w:ascii="Arial" w:eastAsia="Arial" w:hAnsi="Arial" w:cs="Arial"/>
          <w:sz w:val="22"/>
          <w:szCs w:val="22"/>
        </w:rPr>
      </w:pPr>
    </w:p>
    <w:p w14:paraId="44CCBBCC" w14:textId="77777777" w:rsidR="00191F8F" w:rsidRDefault="00191F8F">
      <w:pPr>
        <w:ind w:left="0" w:hanging="2"/>
        <w:rPr>
          <w:rFonts w:ascii="Arial" w:eastAsia="Arial" w:hAnsi="Arial" w:cs="Arial"/>
          <w:sz w:val="22"/>
          <w:szCs w:val="22"/>
        </w:rPr>
      </w:pPr>
    </w:p>
    <w:p w14:paraId="7D4D6A01" w14:textId="77777777" w:rsidR="00191F8F" w:rsidRDefault="00191F8F">
      <w:pPr>
        <w:ind w:left="0" w:hanging="2"/>
        <w:rPr>
          <w:rFonts w:ascii="Arial" w:eastAsia="Arial" w:hAnsi="Arial" w:cs="Arial"/>
          <w:sz w:val="22"/>
          <w:szCs w:val="22"/>
        </w:rPr>
      </w:pPr>
    </w:p>
    <w:p w14:paraId="1DE8B3F5" w14:textId="77777777" w:rsidR="00191F8F" w:rsidRDefault="00225C09">
      <w:pPr>
        <w:ind w:left="0" w:hanging="2"/>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4AFBAF83" wp14:editId="34891027">
                <wp:simplePos x="0" y="0"/>
                <wp:positionH relativeFrom="column">
                  <wp:posOffset>50801</wp:posOffset>
                </wp:positionH>
                <wp:positionV relativeFrom="paragraph">
                  <wp:posOffset>-76199</wp:posOffset>
                </wp:positionV>
                <wp:extent cx="0" cy="76200"/>
                <wp:effectExtent l="0" t="0" r="0" b="0"/>
                <wp:wrapNone/>
                <wp:docPr id="1" name="Straight Arrow Connector 1"/>
                <wp:cNvGraphicFramePr/>
                <a:graphic xmlns:a="http://schemas.openxmlformats.org/drawingml/2006/main">
                  <a:graphicData uri="http://schemas.microsoft.com/office/word/2010/wordprocessingShape">
                    <wps:wsp>
                      <wps:cNvCnPr/>
                      <wps:spPr>
                        <a:xfrm>
                          <a:off x="2465640" y="3780000"/>
                          <a:ext cx="5760720" cy="0"/>
                        </a:xfrm>
                        <a:prstGeom prst="straightConnector1">
                          <a:avLst/>
                        </a:prstGeom>
                        <a:noFill/>
                        <a:ln w="76200" cap="flat" cmpd="tri">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50801</wp:posOffset>
                </wp:positionH>
                <wp:positionV relativeFrom="paragraph">
                  <wp:posOffset>-76199</wp:posOffset>
                </wp:positionV>
                <wp:extent cx="0" cy="762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76200"/>
                        </a:xfrm>
                        <a:prstGeom prst="rect"/>
                        <a:ln/>
                      </pic:spPr>
                    </pic:pic>
                  </a:graphicData>
                </a:graphic>
              </wp:anchor>
            </w:drawing>
          </mc:Fallback>
        </mc:AlternateContent>
      </w:r>
    </w:p>
    <w:p w14:paraId="034C80C5"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1.</w:t>
      </w:r>
      <w:r>
        <w:rPr>
          <w:rFonts w:ascii="Arial" w:eastAsia="Arial" w:hAnsi="Arial" w:cs="Arial"/>
          <w:b/>
          <w:sz w:val="22"/>
          <w:szCs w:val="22"/>
          <w:shd w:val="clear" w:color="auto" w:fill="F2F2F2"/>
        </w:rPr>
        <w:tab/>
        <w:t>POSITION SUMMARY</w:t>
      </w:r>
    </w:p>
    <w:p w14:paraId="28F4B2FA" w14:textId="77777777" w:rsidR="00191F8F" w:rsidRDefault="00191F8F">
      <w:pPr>
        <w:ind w:left="0" w:hanging="2"/>
        <w:jc w:val="both"/>
        <w:rPr>
          <w:rFonts w:ascii="Arial" w:eastAsia="Arial" w:hAnsi="Arial" w:cs="Arial"/>
          <w:sz w:val="22"/>
          <w:szCs w:val="22"/>
        </w:rPr>
      </w:pPr>
    </w:p>
    <w:p w14:paraId="4E82D725" w14:textId="77777777" w:rsidR="00191F8F" w:rsidRDefault="00225C09">
      <w:pPr>
        <w:ind w:left="0" w:hanging="2"/>
        <w:jc w:val="both"/>
        <w:rPr>
          <w:rFonts w:ascii="Arial" w:eastAsia="Arial" w:hAnsi="Arial" w:cs="Arial"/>
          <w:sz w:val="22"/>
          <w:szCs w:val="22"/>
        </w:rPr>
      </w:pPr>
      <w:r>
        <w:rPr>
          <w:rFonts w:ascii="Arial" w:eastAsia="Arial" w:hAnsi="Arial" w:cs="Arial"/>
          <w:sz w:val="22"/>
          <w:szCs w:val="22"/>
        </w:rPr>
        <w:t>Reporting to the Manager, Card Production Services, the Inventory Officer is responsible for coordinating all activities related to the maintenance and dispatch of Identification (ID) Cards and associated resources at the NIRA.</w:t>
      </w:r>
    </w:p>
    <w:p w14:paraId="0C848B60" w14:textId="77777777" w:rsidR="00191F8F" w:rsidRDefault="00191F8F">
      <w:pPr>
        <w:ind w:left="0" w:hanging="2"/>
        <w:jc w:val="both"/>
        <w:rPr>
          <w:rFonts w:ascii="Arial" w:eastAsia="Arial" w:hAnsi="Arial" w:cs="Arial"/>
          <w:sz w:val="22"/>
          <w:szCs w:val="22"/>
        </w:rPr>
      </w:pPr>
    </w:p>
    <w:p w14:paraId="53E388B0"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2.</w:t>
      </w:r>
      <w:r>
        <w:rPr>
          <w:rFonts w:ascii="Arial" w:eastAsia="Arial" w:hAnsi="Arial" w:cs="Arial"/>
          <w:b/>
          <w:sz w:val="22"/>
          <w:szCs w:val="22"/>
          <w:shd w:val="clear" w:color="auto" w:fill="F2F2F2"/>
        </w:rPr>
        <w:tab/>
        <w:t>KEY OUTPUTS</w:t>
      </w:r>
    </w:p>
    <w:p w14:paraId="5AFFA539" w14:textId="77777777" w:rsidR="00191F8F" w:rsidRDefault="00191F8F">
      <w:pPr>
        <w:ind w:left="0" w:hanging="2"/>
        <w:jc w:val="both"/>
        <w:rPr>
          <w:rFonts w:ascii="Arial" w:eastAsia="Arial" w:hAnsi="Arial" w:cs="Arial"/>
          <w:sz w:val="22"/>
          <w:szCs w:val="22"/>
          <w:shd w:val="clear" w:color="auto" w:fill="F2F2F2"/>
        </w:rPr>
      </w:pPr>
      <w:bookmarkStart w:id="0" w:name="_heading=h.gjdgxs" w:colFirst="0" w:colLast="0"/>
      <w:bookmarkEnd w:id="0"/>
    </w:p>
    <w:p w14:paraId="1C725B05" w14:textId="77777777" w:rsidR="00191F8F" w:rsidRDefault="00225C09">
      <w:pPr>
        <w:numPr>
          <w:ilvl w:val="0"/>
          <w:numId w:val="6"/>
        </w:numPr>
        <w:ind w:left="0" w:hanging="2"/>
        <w:rPr>
          <w:rFonts w:ascii="Arial" w:eastAsia="Arial" w:hAnsi="Arial" w:cs="Arial"/>
          <w:sz w:val="22"/>
          <w:szCs w:val="22"/>
        </w:rPr>
      </w:pPr>
      <w:bookmarkStart w:id="1" w:name="_heading=h.30j0zll" w:colFirst="0" w:colLast="0"/>
      <w:bookmarkEnd w:id="1"/>
      <w:r>
        <w:rPr>
          <w:rFonts w:ascii="Arial" w:eastAsia="Arial" w:hAnsi="Arial" w:cs="Arial"/>
          <w:sz w:val="22"/>
          <w:szCs w:val="22"/>
        </w:rPr>
        <w:t xml:space="preserve">Reports and operational plans produced and delivered </w:t>
      </w:r>
    </w:p>
    <w:p w14:paraId="6A1A8417"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 xml:space="preserve">Assets/ goods secured </w:t>
      </w:r>
    </w:p>
    <w:p w14:paraId="164A45D1"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 xml:space="preserve">Inventory records maintained </w:t>
      </w:r>
    </w:p>
    <w:p w14:paraId="3A652623"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Delivery records maintained</w:t>
      </w:r>
    </w:p>
    <w:p w14:paraId="5574E3EE"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 xml:space="preserve">Stock counts undertaken </w:t>
      </w:r>
    </w:p>
    <w:p w14:paraId="00590BCA" w14:textId="77777777" w:rsidR="00191F8F" w:rsidRDefault="00191F8F">
      <w:pPr>
        <w:ind w:left="0" w:hanging="2"/>
        <w:jc w:val="both"/>
        <w:rPr>
          <w:rFonts w:ascii="Arial" w:eastAsia="Arial" w:hAnsi="Arial" w:cs="Arial"/>
          <w:sz w:val="22"/>
          <w:szCs w:val="22"/>
          <w:shd w:val="clear" w:color="auto" w:fill="F2F2F2"/>
        </w:rPr>
      </w:pPr>
    </w:p>
    <w:p w14:paraId="7325EE31"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3.</w:t>
      </w:r>
      <w:r>
        <w:rPr>
          <w:rFonts w:ascii="Arial" w:eastAsia="Arial" w:hAnsi="Arial" w:cs="Arial"/>
          <w:b/>
          <w:sz w:val="22"/>
          <w:szCs w:val="22"/>
          <w:shd w:val="clear" w:color="auto" w:fill="F2F2F2"/>
        </w:rPr>
        <w:tab/>
        <w:t>KEY RESPONSIBILITY AREAS</w:t>
      </w:r>
    </w:p>
    <w:p w14:paraId="112FB548" w14:textId="77777777" w:rsidR="00191F8F" w:rsidRDefault="00191F8F">
      <w:pPr>
        <w:ind w:left="0" w:hanging="2"/>
        <w:jc w:val="both"/>
        <w:rPr>
          <w:rFonts w:ascii="Arial" w:eastAsia="Arial" w:hAnsi="Arial" w:cs="Arial"/>
          <w:sz w:val="22"/>
          <w:szCs w:val="22"/>
          <w:shd w:val="clear" w:color="auto" w:fill="F2F2F2"/>
        </w:rPr>
      </w:pPr>
    </w:p>
    <w:p w14:paraId="6E4A472C" w14:textId="77777777" w:rsidR="00191F8F" w:rsidRDefault="00225C09">
      <w:pPr>
        <w:spacing w:after="80"/>
        <w:ind w:left="0" w:hanging="2"/>
        <w:jc w:val="both"/>
        <w:rPr>
          <w:rFonts w:ascii="Arial" w:eastAsia="Arial" w:hAnsi="Arial" w:cs="Arial"/>
          <w:sz w:val="22"/>
          <w:szCs w:val="22"/>
          <w:u w:val="single"/>
        </w:rPr>
      </w:pPr>
      <w:r>
        <w:rPr>
          <w:rFonts w:ascii="Arial" w:eastAsia="Arial" w:hAnsi="Arial" w:cs="Arial"/>
          <w:sz w:val="22"/>
          <w:szCs w:val="22"/>
          <w:u w:val="single"/>
        </w:rPr>
        <w:t>Management/Administrative Responsibilities</w:t>
      </w:r>
    </w:p>
    <w:p w14:paraId="32994FC8" w14:textId="77777777" w:rsidR="00191F8F" w:rsidRDefault="00191F8F">
      <w:pPr>
        <w:ind w:left="0" w:hanging="2"/>
        <w:jc w:val="both"/>
        <w:rPr>
          <w:rFonts w:ascii="Arial" w:eastAsia="Arial" w:hAnsi="Arial" w:cs="Arial"/>
          <w:sz w:val="22"/>
          <w:szCs w:val="22"/>
        </w:rPr>
      </w:pPr>
    </w:p>
    <w:p w14:paraId="3E967B9B"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Prepares weekly, monthly and quarterly reports and submits to the Manager</w:t>
      </w:r>
    </w:p>
    <w:p w14:paraId="2E10BBE2" w14:textId="77777777" w:rsidR="00191F8F" w:rsidRDefault="00225C09">
      <w:pPr>
        <w:numPr>
          <w:ilvl w:val="0"/>
          <w:numId w:val="2"/>
        </w:numPr>
        <w:ind w:left="0" w:hanging="2"/>
        <w:jc w:val="both"/>
        <w:rPr>
          <w:rFonts w:ascii="Arial" w:eastAsia="Arial" w:hAnsi="Arial" w:cs="Arial"/>
          <w:sz w:val="22"/>
          <w:szCs w:val="22"/>
        </w:rPr>
      </w:pPr>
      <w:r>
        <w:rPr>
          <w:rFonts w:ascii="Arial" w:eastAsia="Arial" w:hAnsi="Arial" w:cs="Arial"/>
          <w:sz w:val="22"/>
          <w:szCs w:val="22"/>
        </w:rPr>
        <w:t>Keeps abreast of trends and changes in global issues and recommends their implementation where necessary to improve the quality of procurement services provided at the NIRA</w:t>
      </w:r>
    </w:p>
    <w:p w14:paraId="53048705" w14:textId="77777777" w:rsidR="00191F8F" w:rsidRDefault="00191F8F">
      <w:pPr>
        <w:spacing w:after="80"/>
        <w:ind w:left="0" w:hanging="2"/>
        <w:jc w:val="both"/>
        <w:rPr>
          <w:rFonts w:ascii="Arial" w:eastAsia="Arial" w:hAnsi="Arial" w:cs="Arial"/>
          <w:sz w:val="22"/>
          <w:szCs w:val="22"/>
          <w:u w:val="single"/>
        </w:rPr>
      </w:pPr>
    </w:p>
    <w:p w14:paraId="6FBCB450" w14:textId="77777777" w:rsidR="00191F8F" w:rsidRDefault="00225C09">
      <w:pPr>
        <w:spacing w:after="80"/>
        <w:ind w:left="0" w:hanging="2"/>
        <w:jc w:val="both"/>
        <w:rPr>
          <w:rFonts w:ascii="Arial" w:eastAsia="Arial" w:hAnsi="Arial" w:cs="Arial"/>
          <w:sz w:val="22"/>
          <w:szCs w:val="22"/>
          <w:u w:val="single"/>
        </w:rPr>
      </w:pPr>
      <w:r>
        <w:rPr>
          <w:rFonts w:ascii="Arial" w:eastAsia="Arial" w:hAnsi="Arial" w:cs="Arial"/>
          <w:sz w:val="22"/>
          <w:szCs w:val="22"/>
          <w:u w:val="single"/>
        </w:rPr>
        <w:t>Technical Professional Responsibilities</w:t>
      </w:r>
    </w:p>
    <w:p w14:paraId="355E57AD"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Assumes custody of all inventory in storage</w:t>
      </w:r>
    </w:p>
    <w:p w14:paraId="7F565000"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Receives and checks ID cards/ card production materials/ equipment supplied</w:t>
      </w:r>
    </w:p>
    <w:p w14:paraId="2D480D22"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 xml:space="preserve">Updates and maintains inventory records and updates the Manager as required to replenish stock </w:t>
      </w:r>
    </w:p>
    <w:p w14:paraId="402C9204"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Implements an adequate warehouse management system to manage the storage, supply and dispatch of cards and materials</w:t>
      </w:r>
    </w:p>
    <w:p w14:paraId="08EA73EE"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 xml:space="preserve">Arranges the delivery of ID cards across all locations </w:t>
      </w:r>
    </w:p>
    <w:p w14:paraId="256E2816"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Ensures that security of the store is not compromised by the entry of unauthorised persons or other breaches of the rules applying to the store’s operations</w:t>
      </w:r>
    </w:p>
    <w:p w14:paraId="0E04976E"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 xml:space="preserve">Reports all unauthorised removal and movement of items in storage </w:t>
      </w:r>
    </w:p>
    <w:p w14:paraId="61321CB8"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 xml:space="preserve">Maintains records of the removal and movement of inventory </w:t>
      </w:r>
    </w:p>
    <w:p w14:paraId="5A849CCD"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 xml:space="preserve">Processes all requisitions </w:t>
      </w:r>
    </w:p>
    <w:p w14:paraId="2C805C22"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 xml:space="preserve">Undertakes stock counts </w:t>
      </w:r>
    </w:p>
    <w:p w14:paraId="535B6143" w14:textId="77777777" w:rsidR="00191F8F" w:rsidRDefault="00191F8F">
      <w:pPr>
        <w:spacing w:after="80"/>
        <w:ind w:left="0" w:hanging="2"/>
        <w:jc w:val="both"/>
        <w:rPr>
          <w:rFonts w:ascii="Arial" w:eastAsia="Arial" w:hAnsi="Arial" w:cs="Arial"/>
          <w:sz w:val="22"/>
          <w:szCs w:val="22"/>
        </w:rPr>
      </w:pPr>
    </w:p>
    <w:p w14:paraId="73AF2A2B" w14:textId="77777777" w:rsidR="00191F8F" w:rsidRDefault="00225C09">
      <w:pPr>
        <w:spacing w:after="80"/>
        <w:ind w:left="0" w:hanging="2"/>
        <w:jc w:val="both"/>
        <w:rPr>
          <w:rFonts w:ascii="Arial" w:eastAsia="Arial" w:hAnsi="Arial" w:cs="Arial"/>
          <w:sz w:val="22"/>
          <w:szCs w:val="22"/>
          <w:u w:val="single"/>
        </w:rPr>
      </w:pPr>
      <w:bookmarkStart w:id="2" w:name="_heading=h.1fob9te" w:colFirst="0" w:colLast="0"/>
      <w:bookmarkEnd w:id="2"/>
      <w:r>
        <w:rPr>
          <w:rFonts w:ascii="Arial" w:eastAsia="Arial" w:hAnsi="Arial" w:cs="Arial"/>
          <w:sz w:val="22"/>
          <w:szCs w:val="22"/>
          <w:u w:val="single"/>
        </w:rPr>
        <w:t xml:space="preserve">Human Resource Responsibilities </w:t>
      </w:r>
    </w:p>
    <w:p w14:paraId="21F1A3DE"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Contributes to a system that fosters a culture of teamwork, employee empowerment and commitment to the NIRA</w:t>
      </w:r>
    </w:p>
    <w:p w14:paraId="4E283305" w14:textId="77777777" w:rsidR="00191F8F" w:rsidRDefault="00191F8F">
      <w:pPr>
        <w:spacing w:after="80"/>
        <w:ind w:left="0" w:hanging="2"/>
        <w:jc w:val="both"/>
        <w:rPr>
          <w:rFonts w:ascii="Arial" w:eastAsia="Arial" w:hAnsi="Arial" w:cs="Arial"/>
          <w:sz w:val="22"/>
          <w:szCs w:val="22"/>
          <w:u w:val="single"/>
        </w:rPr>
      </w:pPr>
    </w:p>
    <w:p w14:paraId="773A2992" w14:textId="77777777" w:rsidR="00191F8F" w:rsidRDefault="00225C09">
      <w:pPr>
        <w:spacing w:after="80"/>
        <w:ind w:left="0" w:hanging="2"/>
        <w:jc w:val="both"/>
        <w:rPr>
          <w:rFonts w:ascii="Arial" w:eastAsia="Arial" w:hAnsi="Arial" w:cs="Arial"/>
          <w:sz w:val="22"/>
          <w:szCs w:val="22"/>
          <w:u w:val="single"/>
        </w:rPr>
      </w:pPr>
      <w:bookmarkStart w:id="3" w:name="_heading=h.3znysh7" w:colFirst="0" w:colLast="0"/>
      <w:bookmarkEnd w:id="3"/>
      <w:r>
        <w:rPr>
          <w:rFonts w:ascii="Arial" w:eastAsia="Arial" w:hAnsi="Arial" w:cs="Arial"/>
          <w:sz w:val="22"/>
          <w:szCs w:val="22"/>
          <w:u w:val="single"/>
        </w:rPr>
        <w:t>Other Duties</w:t>
      </w:r>
    </w:p>
    <w:p w14:paraId="0D59AF51" w14:textId="77777777" w:rsidR="00191F8F" w:rsidRDefault="00225C09">
      <w:pPr>
        <w:numPr>
          <w:ilvl w:val="0"/>
          <w:numId w:val="3"/>
        </w:numPr>
        <w:ind w:left="0" w:hanging="2"/>
        <w:jc w:val="both"/>
        <w:rPr>
          <w:rFonts w:ascii="Arial" w:eastAsia="Arial" w:hAnsi="Arial" w:cs="Arial"/>
          <w:sz w:val="22"/>
          <w:szCs w:val="22"/>
        </w:rPr>
      </w:pPr>
      <w:r>
        <w:rPr>
          <w:rFonts w:ascii="Arial" w:eastAsia="Arial" w:hAnsi="Arial" w:cs="Arial"/>
          <w:sz w:val="22"/>
          <w:szCs w:val="22"/>
        </w:rPr>
        <w:t>Performs other related duties consistent with the category, nature, function and objectives of the Job.</w:t>
      </w:r>
    </w:p>
    <w:p w14:paraId="44A771D8" w14:textId="77777777" w:rsidR="00191F8F" w:rsidRDefault="00191F8F">
      <w:pPr>
        <w:ind w:left="0" w:hanging="2"/>
        <w:jc w:val="both"/>
        <w:rPr>
          <w:rFonts w:ascii="Arial" w:eastAsia="Arial" w:hAnsi="Arial" w:cs="Arial"/>
          <w:sz w:val="22"/>
          <w:szCs w:val="22"/>
        </w:rPr>
      </w:pPr>
    </w:p>
    <w:p w14:paraId="66C746E1" w14:textId="77777777" w:rsidR="00191F8F" w:rsidRDefault="00191F8F">
      <w:pPr>
        <w:ind w:left="0" w:hanging="2"/>
        <w:jc w:val="both"/>
        <w:rPr>
          <w:rFonts w:ascii="Arial" w:eastAsia="Arial" w:hAnsi="Arial" w:cs="Arial"/>
          <w:sz w:val="22"/>
          <w:szCs w:val="22"/>
        </w:rPr>
      </w:pPr>
    </w:p>
    <w:p w14:paraId="05F716A9"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4.</w:t>
      </w:r>
      <w:r>
        <w:rPr>
          <w:rFonts w:ascii="Arial" w:eastAsia="Arial" w:hAnsi="Arial" w:cs="Arial"/>
          <w:b/>
          <w:sz w:val="22"/>
          <w:szCs w:val="22"/>
          <w:shd w:val="clear" w:color="auto" w:fill="F2F2F2"/>
        </w:rPr>
        <w:tab/>
        <w:t>PERFORMANCE STANDARDS</w:t>
      </w:r>
    </w:p>
    <w:p w14:paraId="732CFA9A" w14:textId="77777777" w:rsidR="00191F8F" w:rsidRDefault="00191F8F">
      <w:pPr>
        <w:ind w:left="0" w:hanging="2"/>
        <w:jc w:val="both"/>
        <w:rPr>
          <w:rFonts w:ascii="Arial" w:eastAsia="Arial" w:hAnsi="Arial" w:cs="Arial"/>
          <w:sz w:val="22"/>
          <w:szCs w:val="22"/>
        </w:rPr>
      </w:pPr>
    </w:p>
    <w:p w14:paraId="1F96E267"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 xml:space="preserve">Reports produced according to established standards </w:t>
      </w:r>
    </w:p>
    <w:p w14:paraId="7A785804"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 xml:space="preserve">Inventory secured according to established standards </w:t>
      </w:r>
    </w:p>
    <w:p w14:paraId="75D5800B"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 xml:space="preserve">Inventory records maintained in an efficient manner </w:t>
      </w:r>
    </w:p>
    <w:p w14:paraId="1A9E2A19"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 xml:space="preserve">Delivery records maintained and recorded in an efficient manner </w:t>
      </w:r>
    </w:p>
    <w:p w14:paraId="40C1BD8D"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 xml:space="preserve">Stock counts undertaken as often as stipulated </w:t>
      </w:r>
    </w:p>
    <w:p w14:paraId="6391941A" w14:textId="77777777" w:rsidR="00191F8F" w:rsidRDefault="00191F8F">
      <w:pPr>
        <w:ind w:left="0" w:hanging="2"/>
        <w:jc w:val="both"/>
        <w:rPr>
          <w:rFonts w:ascii="Arial" w:eastAsia="Arial" w:hAnsi="Arial" w:cs="Arial"/>
          <w:sz w:val="22"/>
          <w:szCs w:val="22"/>
        </w:rPr>
      </w:pPr>
    </w:p>
    <w:p w14:paraId="62EB8707"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5.</w:t>
      </w:r>
      <w:r>
        <w:rPr>
          <w:rFonts w:ascii="Arial" w:eastAsia="Arial" w:hAnsi="Arial" w:cs="Arial"/>
          <w:b/>
          <w:sz w:val="22"/>
          <w:szCs w:val="22"/>
          <w:shd w:val="clear" w:color="auto" w:fill="F2F2F2"/>
        </w:rPr>
        <w:tab/>
        <w:t>AUTHORITY</w:t>
      </w:r>
    </w:p>
    <w:p w14:paraId="00A812BB" w14:textId="77777777" w:rsidR="00191F8F" w:rsidRDefault="00191F8F">
      <w:pPr>
        <w:ind w:left="0" w:hanging="2"/>
        <w:jc w:val="both"/>
        <w:rPr>
          <w:rFonts w:ascii="Arial" w:eastAsia="Arial" w:hAnsi="Arial" w:cs="Arial"/>
          <w:sz w:val="22"/>
          <w:szCs w:val="22"/>
        </w:rPr>
      </w:pPr>
    </w:p>
    <w:p w14:paraId="4AE334B9" w14:textId="77777777" w:rsidR="00191F8F" w:rsidRDefault="00225C09">
      <w:pPr>
        <w:numPr>
          <w:ilvl w:val="0"/>
          <w:numId w:val="3"/>
        </w:numPr>
        <w:ind w:left="0" w:hanging="2"/>
        <w:jc w:val="both"/>
        <w:rPr>
          <w:rFonts w:ascii="Arial" w:eastAsia="Arial" w:hAnsi="Arial" w:cs="Arial"/>
          <w:sz w:val="22"/>
          <w:szCs w:val="22"/>
        </w:rPr>
      </w:pPr>
      <w:r>
        <w:rPr>
          <w:rFonts w:ascii="Arial" w:eastAsia="Arial" w:hAnsi="Arial" w:cs="Arial"/>
          <w:sz w:val="22"/>
          <w:szCs w:val="22"/>
        </w:rPr>
        <w:t xml:space="preserve">Exercise authority conferred by the Manager, Card Production Services </w:t>
      </w:r>
    </w:p>
    <w:p w14:paraId="096A7E2B" w14:textId="77777777" w:rsidR="00191F8F" w:rsidRDefault="00225C09">
      <w:pPr>
        <w:numPr>
          <w:ilvl w:val="0"/>
          <w:numId w:val="3"/>
        </w:numPr>
        <w:ind w:left="0" w:hanging="2"/>
        <w:jc w:val="both"/>
        <w:rPr>
          <w:rFonts w:ascii="Arial" w:eastAsia="Arial" w:hAnsi="Arial" w:cs="Arial"/>
          <w:sz w:val="22"/>
          <w:szCs w:val="22"/>
        </w:rPr>
      </w:pPr>
      <w:r>
        <w:rPr>
          <w:rFonts w:ascii="Arial" w:eastAsia="Arial" w:hAnsi="Arial" w:cs="Arial"/>
          <w:sz w:val="22"/>
          <w:szCs w:val="22"/>
        </w:rPr>
        <w:t>Recommend changes to operating strategies as deemed necessary</w:t>
      </w:r>
    </w:p>
    <w:p w14:paraId="5576F835" w14:textId="77777777" w:rsidR="00191F8F" w:rsidRDefault="00225C09">
      <w:pPr>
        <w:numPr>
          <w:ilvl w:val="0"/>
          <w:numId w:val="3"/>
        </w:numPr>
        <w:ind w:left="0" w:hanging="2"/>
        <w:jc w:val="both"/>
        <w:rPr>
          <w:rFonts w:ascii="Arial" w:eastAsia="Arial" w:hAnsi="Arial" w:cs="Arial"/>
          <w:sz w:val="22"/>
          <w:szCs w:val="22"/>
        </w:rPr>
      </w:pPr>
      <w:r>
        <w:rPr>
          <w:rFonts w:ascii="Arial" w:eastAsia="Arial" w:hAnsi="Arial" w:cs="Arial"/>
          <w:sz w:val="22"/>
          <w:szCs w:val="22"/>
        </w:rPr>
        <w:t>Bar unauthorised personnel from entering or accessing secured storage locations</w:t>
      </w:r>
    </w:p>
    <w:p w14:paraId="501CF91F" w14:textId="77777777" w:rsidR="00191F8F" w:rsidRDefault="00191F8F">
      <w:pPr>
        <w:ind w:left="0" w:hanging="2"/>
        <w:jc w:val="both"/>
        <w:rPr>
          <w:rFonts w:ascii="Arial" w:eastAsia="Arial" w:hAnsi="Arial" w:cs="Arial"/>
          <w:sz w:val="22"/>
          <w:szCs w:val="22"/>
        </w:rPr>
      </w:pPr>
    </w:p>
    <w:p w14:paraId="028DFB5F"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6.</w:t>
      </w:r>
      <w:r>
        <w:rPr>
          <w:rFonts w:ascii="Arial" w:eastAsia="Arial" w:hAnsi="Arial" w:cs="Arial"/>
          <w:b/>
          <w:sz w:val="22"/>
          <w:szCs w:val="22"/>
          <w:shd w:val="clear" w:color="auto" w:fill="F2F2F2"/>
        </w:rPr>
        <w:tab/>
        <w:t>INTERNAL AND EXTERNAL CONTACTS</w:t>
      </w:r>
    </w:p>
    <w:p w14:paraId="1BF12E93" w14:textId="77777777" w:rsidR="00191F8F" w:rsidRDefault="00191F8F">
      <w:pPr>
        <w:ind w:left="0" w:hanging="2"/>
        <w:jc w:val="both"/>
        <w:rPr>
          <w:rFonts w:ascii="Arial" w:eastAsia="Arial" w:hAnsi="Arial" w:cs="Arial"/>
          <w:sz w:val="22"/>
          <w:szCs w:val="22"/>
          <w:u w:val="single"/>
        </w:rPr>
      </w:pPr>
    </w:p>
    <w:p w14:paraId="0E9486B0" w14:textId="77777777" w:rsidR="00191F8F" w:rsidRDefault="00225C09">
      <w:pPr>
        <w:ind w:left="0" w:hanging="2"/>
        <w:jc w:val="both"/>
        <w:rPr>
          <w:rFonts w:ascii="Arial" w:eastAsia="Arial" w:hAnsi="Arial" w:cs="Arial"/>
          <w:sz w:val="22"/>
          <w:szCs w:val="22"/>
          <w:u w:val="single"/>
        </w:rPr>
      </w:pPr>
      <w:r>
        <w:rPr>
          <w:rFonts w:ascii="Arial" w:eastAsia="Arial" w:hAnsi="Arial" w:cs="Arial"/>
          <w:sz w:val="22"/>
          <w:szCs w:val="22"/>
          <w:u w:val="single"/>
        </w:rPr>
        <w:t>Internal Contacts</w:t>
      </w:r>
    </w:p>
    <w:p w14:paraId="72FFCAC7"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 xml:space="preserve">All Department Heads </w:t>
      </w:r>
    </w:p>
    <w:p w14:paraId="5A132103" w14:textId="77777777" w:rsidR="00191F8F" w:rsidRDefault="00191F8F">
      <w:pPr>
        <w:ind w:left="0" w:hanging="2"/>
        <w:jc w:val="both"/>
        <w:rPr>
          <w:rFonts w:ascii="Arial" w:eastAsia="Arial" w:hAnsi="Arial" w:cs="Arial"/>
          <w:sz w:val="22"/>
          <w:szCs w:val="22"/>
        </w:rPr>
      </w:pPr>
    </w:p>
    <w:p w14:paraId="2AE65F83" w14:textId="77777777" w:rsidR="00191F8F" w:rsidRDefault="00225C09">
      <w:pPr>
        <w:ind w:left="0" w:hanging="2"/>
        <w:jc w:val="both"/>
        <w:rPr>
          <w:rFonts w:ascii="Arial" w:eastAsia="Arial" w:hAnsi="Arial" w:cs="Arial"/>
          <w:sz w:val="22"/>
          <w:szCs w:val="22"/>
          <w:u w:val="single"/>
        </w:rPr>
      </w:pPr>
      <w:r>
        <w:rPr>
          <w:rFonts w:ascii="Arial" w:eastAsia="Arial" w:hAnsi="Arial" w:cs="Arial"/>
          <w:sz w:val="22"/>
          <w:szCs w:val="22"/>
          <w:u w:val="single"/>
        </w:rPr>
        <w:t>External Contacts</w:t>
      </w:r>
    </w:p>
    <w:p w14:paraId="62EADBE3" w14:textId="77777777" w:rsidR="00191F8F" w:rsidRDefault="00225C09">
      <w:pPr>
        <w:numPr>
          <w:ilvl w:val="0"/>
          <w:numId w:val="1"/>
        </w:numPr>
        <w:ind w:left="0" w:hanging="2"/>
        <w:rPr>
          <w:rFonts w:ascii="Arial" w:eastAsia="Arial" w:hAnsi="Arial" w:cs="Arial"/>
          <w:sz w:val="22"/>
          <w:szCs w:val="22"/>
        </w:rPr>
      </w:pPr>
      <w:r>
        <w:rPr>
          <w:rFonts w:ascii="Arial" w:eastAsia="Arial" w:hAnsi="Arial" w:cs="Arial"/>
          <w:sz w:val="22"/>
          <w:szCs w:val="22"/>
        </w:rPr>
        <w:t>Suppliers – Goods &amp; Services</w:t>
      </w:r>
    </w:p>
    <w:p w14:paraId="67026F40" w14:textId="77777777" w:rsidR="00191F8F" w:rsidRDefault="00225C09">
      <w:pPr>
        <w:numPr>
          <w:ilvl w:val="0"/>
          <w:numId w:val="1"/>
        </w:numPr>
        <w:ind w:left="0" w:hanging="2"/>
        <w:rPr>
          <w:rFonts w:ascii="Arial" w:eastAsia="Arial" w:hAnsi="Arial" w:cs="Arial"/>
          <w:sz w:val="22"/>
          <w:szCs w:val="22"/>
        </w:rPr>
      </w:pPr>
      <w:r>
        <w:rPr>
          <w:rFonts w:ascii="Arial" w:eastAsia="Arial" w:hAnsi="Arial" w:cs="Arial"/>
          <w:sz w:val="22"/>
          <w:szCs w:val="22"/>
        </w:rPr>
        <w:t>Ministry of Finance</w:t>
      </w:r>
    </w:p>
    <w:p w14:paraId="6372D7A5" w14:textId="77777777" w:rsidR="00191F8F" w:rsidRDefault="00191F8F">
      <w:pPr>
        <w:ind w:left="0" w:hanging="2"/>
        <w:jc w:val="both"/>
        <w:rPr>
          <w:rFonts w:ascii="Arial" w:eastAsia="Arial" w:hAnsi="Arial" w:cs="Arial"/>
          <w:sz w:val="22"/>
          <w:szCs w:val="22"/>
        </w:rPr>
      </w:pPr>
    </w:p>
    <w:p w14:paraId="47C7B646"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7.</w:t>
      </w:r>
      <w:r>
        <w:rPr>
          <w:rFonts w:ascii="Arial" w:eastAsia="Arial" w:hAnsi="Arial" w:cs="Arial"/>
          <w:b/>
          <w:sz w:val="22"/>
          <w:szCs w:val="22"/>
          <w:shd w:val="clear" w:color="auto" w:fill="F2F2F2"/>
        </w:rPr>
        <w:tab/>
        <w:t>REQUIRED COMPETENCIES</w:t>
      </w:r>
    </w:p>
    <w:p w14:paraId="53A87365" w14:textId="77777777" w:rsidR="00191F8F" w:rsidRDefault="00191F8F">
      <w:pPr>
        <w:ind w:left="0" w:hanging="2"/>
        <w:jc w:val="both"/>
        <w:rPr>
          <w:rFonts w:ascii="Arial" w:eastAsia="Arial" w:hAnsi="Arial" w:cs="Arial"/>
          <w:sz w:val="22"/>
          <w:szCs w:val="22"/>
          <w:u w:val="single"/>
        </w:rPr>
      </w:pPr>
    </w:p>
    <w:p w14:paraId="005FCCFA" w14:textId="77777777" w:rsidR="00191F8F" w:rsidRDefault="00225C09">
      <w:pPr>
        <w:ind w:left="0" w:hanging="2"/>
        <w:jc w:val="both"/>
        <w:rPr>
          <w:rFonts w:ascii="Arial" w:eastAsia="Arial" w:hAnsi="Arial" w:cs="Arial"/>
          <w:sz w:val="22"/>
          <w:szCs w:val="22"/>
          <w:u w:val="single"/>
        </w:rPr>
      </w:pPr>
      <w:bookmarkStart w:id="4" w:name="_heading=h.2et92p0" w:colFirst="0" w:colLast="0"/>
      <w:bookmarkEnd w:id="4"/>
      <w:r>
        <w:rPr>
          <w:rFonts w:ascii="Arial" w:eastAsia="Arial" w:hAnsi="Arial" w:cs="Arial"/>
          <w:sz w:val="22"/>
          <w:szCs w:val="22"/>
          <w:u w:val="single"/>
        </w:rPr>
        <w:t>Core</w:t>
      </w:r>
    </w:p>
    <w:p w14:paraId="764739C8"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 xml:space="preserve">Excellent oral and writing communication skills </w:t>
      </w:r>
    </w:p>
    <w:p w14:paraId="258098E2"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 xml:space="preserve">Excellent interpersonal skills </w:t>
      </w:r>
    </w:p>
    <w:p w14:paraId="5175D544"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Strong ICT orientation in a technologically enabled environment</w:t>
      </w:r>
    </w:p>
    <w:p w14:paraId="30837044"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Excellent judgement, decision making and problem-solving skills</w:t>
      </w:r>
    </w:p>
    <w:p w14:paraId="3D769D05"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Ability to work under pressure and meet tight deadlines</w:t>
      </w:r>
    </w:p>
    <w:p w14:paraId="0A72AB20"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 xml:space="preserve">Excellent team building skills </w:t>
      </w:r>
    </w:p>
    <w:p w14:paraId="6C1BAA16"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Excellent planning and organisation skills</w:t>
      </w:r>
    </w:p>
    <w:p w14:paraId="7C59086C"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Excellent customer service skills</w:t>
      </w:r>
    </w:p>
    <w:p w14:paraId="7EA50FF1"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Ability to consistently demonstrate integrity and sound business ethics in the execution of duties</w:t>
      </w:r>
    </w:p>
    <w:p w14:paraId="1D61825F" w14:textId="77777777" w:rsidR="00191F8F" w:rsidRDefault="00191F8F">
      <w:pPr>
        <w:ind w:left="0" w:hanging="2"/>
        <w:rPr>
          <w:rFonts w:ascii="Arial" w:eastAsia="Arial" w:hAnsi="Arial" w:cs="Arial"/>
          <w:sz w:val="22"/>
          <w:szCs w:val="22"/>
        </w:rPr>
      </w:pPr>
    </w:p>
    <w:p w14:paraId="40D326B1" w14:textId="77777777" w:rsidR="00191F8F" w:rsidRDefault="00225C09">
      <w:pPr>
        <w:ind w:left="0" w:hanging="2"/>
        <w:jc w:val="both"/>
        <w:rPr>
          <w:rFonts w:ascii="Arial" w:eastAsia="Arial" w:hAnsi="Arial" w:cs="Arial"/>
          <w:sz w:val="22"/>
          <w:szCs w:val="22"/>
          <w:u w:val="single"/>
        </w:rPr>
      </w:pPr>
      <w:r>
        <w:rPr>
          <w:rFonts w:ascii="Arial" w:eastAsia="Arial" w:hAnsi="Arial" w:cs="Arial"/>
          <w:sz w:val="22"/>
          <w:szCs w:val="22"/>
          <w:u w:val="single"/>
        </w:rPr>
        <w:t xml:space="preserve">Technical </w:t>
      </w:r>
    </w:p>
    <w:p w14:paraId="7F802645" w14:textId="77777777" w:rsidR="00191F8F" w:rsidRDefault="00191F8F">
      <w:pPr>
        <w:ind w:left="0" w:hanging="2"/>
        <w:rPr>
          <w:rFonts w:ascii="Arial" w:eastAsia="Arial" w:hAnsi="Arial" w:cs="Arial"/>
          <w:sz w:val="22"/>
          <w:szCs w:val="22"/>
        </w:rPr>
      </w:pPr>
    </w:p>
    <w:p w14:paraId="72491A54"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Knowledge of supply chain techniques</w:t>
      </w:r>
    </w:p>
    <w:p w14:paraId="7983ECB1" w14:textId="77777777" w:rsidR="00191F8F" w:rsidRDefault="00191F8F">
      <w:pPr>
        <w:ind w:left="0" w:hanging="2"/>
        <w:rPr>
          <w:rFonts w:ascii="Arial" w:eastAsia="Arial" w:hAnsi="Arial" w:cs="Arial"/>
          <w:sz w:val="22"/>
          <w:szCs w:val="22"/>
        </w:rPr>
      </w:pPr>
    </w:p>
    <w:p w14:paraId="551C3CF5" w14:textId="77777777" w:rsidR="00191F8F" w:rsidRDefault="00191F8F">
      <w:pPr>
        <w:ind w:left="0" w:hanging="2"/>
        <w:jc w:val="both"/>
        <w:rPr>
          <w:rFonts w:ascii="Arial" w:eastAsia="Arial" w:hAnsi="Arial" w:cs="Arial"/>
          <w:sz w:val="22"/>
          <w:szCs w:val="22"/>
          <w:u w:val="single"/>
        </w:rPr>
      </w:pPr>
    </w:p>
    <w:p w14:paraId="375B6A2E" w14:textId="77777777" w:rsidR="00191F8F" w:rsidRDefault="00225C09">
      <w:pPr>
        <w:ind w:left="0" w:hanging="2"/>
        <w:jc w:val="both"/>
        <w:rPr>
          <w:rFonts w:ascii="Arial" w:eastAsia="Arial" w:hAnsi="Arial" w:cs="Arial"/>
          <w:sz w:val="22"/>
          <w:szCs w:val="22"/>
        </w:rPr>
      </w:pPr>
      <w:r>
        <w:rPr>
          <w:rFonts w:ascii="Arial" w:eastAsia="Arial" w:hAnsi="Arial" w:cs="Arial"/>
          <w:b/>
          <w:sz w:val="22"/>
          <w:szCs w:val="22"/>
          <w:shd w:val="clear" w:color="auto" w:fill="F2F2F2"/>
        </w:rPr>
        <w:t>8.</w:t>
      </w:r>
      <w:r>
        <w:rPr>
          <w:rFonts w:ascii="Arial" w:eastAsia="Arial" w:hAnsi="Arial" w:cs="Arial"/>
          <w:b/>
          <w:sz w:val="22"/>
          <w:szCs w:val="22"/>
          <w:shd w:val="clear" w:color="auto" w:fill="F2F2F2"/>
        </w:rPr>
        <w:tab/>
        <w:t>REQUIRED EDUCATION AND EXPERIENCE</w:t>
      </w:r>
    </w:p>
    <w:p w14:paraId="4905451F" w14:textId="77777777" w:rsidR="00191F8F" w:rsidRDefault="00191F8F">
      <w:pPr>
        <w:ind w:left="0" w:hanging="2"/>
        <w:jc w:val="both"/>
        <w:rPr>
          <w:rFonts w:ascii="Arial" w:eastAsia="Arial" w:hAnsi="Arial" w:cs="Arial"/>
          <w:sz w:val="22"/>
          <w:szCs w:val="22"/>
          <w:u w:val="single"/>
        </w:rPr>
      </w:pPr>
    </w:p>
    <w:p w14:paraId="6A398B01" w14:textId="77777777" w:rsidR="00191F8F" w:rsidRDefault="00225C09">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Five CXC subjects inclusive of English and Mathematics/ Accounting </w:t>
      </w:r>
    </w:p>
    <w:p w14:paraId="3C968FE9" w14:textId="77777777" w:rsidR="00191F8F" w:rsidRDefault="00225C09">
      <w:pPr>
        <w:numPr>
          <w:ilvl w:val="0"/>
          <w:numId w:val="5"/>
        </w:numPr>
        <w:pBdr>
          <w:top w:val="nil"/>
          <w:left w:val="nil"/>
          <w:bottom w:val="nil"/>
          <w:right w:val="nil"/>
          <w:between w:val="nil"/>
        </w:pBdr>
        <w:spacing w:after="200"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Proficiency in Microsoft Office Suite </w:t>
      </w:r>
    </w:p>
    <w:p w14:paraId="771BC2B8" w14:textId="77777777" w:rsidR="00191F8F" w:rsidRDefault="00225C09">
      <w:pPr>
        <w:ind w:left="0" w:hanging="2"/>
        <w:jc w:val="both"/>
        <w:rPr>
          <w:rFonts w:ascii="Arial" w:eastAsia="Arial" w:hAnsi="Arial" w:cs="Arial"/>
          <w:sz w:val="22"/>
          <w:szCs w:val="22"/>
        </w:rPr>
      </w:pPr>
      <w:r>
        <w:rPr>
          <w:rFonts w:ascii="Arial" w:eastAsia="Arial" w:hAnsi="Arial" w:cs="Arial"/>
          <w:b/>
          <w:sz w:val="22"/>
          <w:szCs w:val="22"/>
          <w:shd w:val="clear" w:color="auto" w:fill="F2F2F2"/>
        </w:rPr>
        <w:t>9.</w:t>
      </w:r>
      <w:r>
        <w:rPr>
          <w:rFonts w:ascii="Arial" w:eastAsia="Arial" w:hAnsi="Arial" w:cs="Arial"/>
          <w:b/>
          <w:sz w:val="22"/>
          <w:szCs w:val="22"/>
          <w:shd w:val="clear" w:color="auto" w:fill="F2F2F2"/>
        </w:rPr>
        <w:tab/>
        <w:t>SPECIAL CONDITIONS ASSOCIATED WITH THE JOB</w:t>
      </w:r>
    </w:p>
    <w:p w14:paraId="7F0A0E51" w14:textId="77777777" w:rsidR="00191F8F" w:rsidRDefault="00191F8F">
      <w:pPr>
        <w:ind w:left="0" w:hanging="2"/>
        <w:jc w:val="both"/>
        <w:rPr>
          <w:rFonts w:ascii="Arial" w:eastAsia="Arial" w:hAnsi="Arial" w:cs="Arial"/>
          <w:sz w:val="22"/>
          <w:szCs w:val="22"/>
          <w:u w:val="single"/>
        </w:rPr>
      </w:pPr>
      <w:bookmarkStart w:id="5" w:name="_heading=h.tyjcwt" w:colFirst="0" w:colLast="0"/>
      <w:bookmarkEnd w:id="5"/>
    </w:p>
    <w:p w14:paraId="3FD434D5" w14:textId="77777777" w:rsidR="00191F8F" w:rsidRDefault="00225C09">
      <w:pPr>
        <w:numPr>
          <w:ilvl w:val="0"/>
          <w:numId w:val="5"/>
        </w:numPr>
        <w:spacing w:after="120"/>
        <w:ind w:left="0" w:hanging="2"/>
        <w:jc w:val="both"/>
        <w:rPr>
          <w:rFonts w:ascii="Arial" w:eastAsia="Arial" w:hAnsi="Arial" w:cs="Arial"/>
          <w:sz w:val="22"/>
          <w:szCs w:val="22"/>
        </w:rPr>
      </w:pPr>
      <w:r>
        <w:rPr>
          <w:rFonts w:ascii="Arial" w:eastAsia="Arial" w:hAnsi="Arial" w:cs="Arial"/>
          <w:sz w:val="22"/>
          <w:szCs w:val="22"/>
        </w:rPr>
        <w:t>Work will either be conducted in an office and training environment outfitted with standard office and training equipment utilising specialised software, as well as teaching and learning tools.  The environment requires on-going interactions with staff in a virtual or physical environment. He/ She may be required to lift and transport goods from time to time.</w:t>
      </w:r>
    </w:p>
    <w:p w14:paraId="768CAA2C" w14:textId="77777777" w:rsidR="00225C09" w:rsidRDefault="00225C09" w:rsidP="00225C09">
      <w:pPr>
        <w:spacing w:after="120"/>
        <w:ind w:leftChars="0" w:left="0" w:firstLineChars="0" w:firstLine="0"/>
        <w:jc w:val="both"/>
        <w:rPr>
          <w:rFonts w:ascii="Arial" w:eastAsia="Arial" w:hAnsi="Arial" w:cs="Arial"/>
          <w:sz w:val="22"/>
          <w:szCs w:val="22"/>
        </w:rPr>
      </w:pPr>
    </w:p>
    <w:p w14:paraId="01BA0871" w14:textId="77777777" w:rsidR="00225C09" w:rsidRPr="00225C09" w:rsidRDefault="00225C09" w:rsidP="00225C09">
      <w:pPr>
        <w:spacing w:after="120"/>
        <w:ind w:leftChars="0" w:left="0" w:firstLineChars="0" w:firstLine="0"/>
        <w:jc w:val="both"/>
        <w:rPr>
          <w:rFonts w:ascii="Arial" w:eastAsia="Arial" w:hAnsi="Arial" w:cs="Arial"/>
          <w:b/>
          <w:bCs/>
          <w:sz w:val="22"/>
          <w:szCs w:val="22"/>
          <w:u w:val="single"/>
        </w:rPr>
      </w:pPr>
      <w:r w:rsidRPr="00225C09">
        <w:rPr>
          <w:rFonts w:ascii="Arial" w:eastAsia="Arial" w:hAnsi="Arial" w:cs="Arial"/>
          <w:b/>
          <w:bCs/>
          <w:sz w:val="22"/>
          <w:szCs w:val="22"/>
          <w:u w:val="single"/>
        </w:rPr>
        <w:t>REMUNERATION</w:t>
      </w:r>
    </w:p>
    <w:p w14:paraId="1D317B23" w14:textId="5181BDA2" w:rsidR="00225C09" w:rsidRDefault="007F255B" w:rsidP="00225C09">
      <w:pPr>
        <w:spacing w:after="120"/>
        <w:ind w:leftChars="0" w:left="0" w:firstLineChars="0" w:firstLine="0"/>
        <w:jc w:val="both"/>
        <w:rPr>
          <w:rFonts w:ascii="Arial" w:eastAsia="Arial" w:hAnsi="Arial" w:cs="Arial"/>
          <w:sz w:val="22"/>
          <w:szCs w:val="22"/>
        </w:rPr>
      </w:pPr>
      <w:r w:rsidRPr="007F255B">
        <w:rPr>
          <w:rFonts w:ascii="Arial" w:eastAsia="Arial" w:hAnsi="Arial" w:cs="Arial"/>
          <w:sz w:val="22"/>
          <w:szCs w:val="22"/>
          <w:lang w:val="en-JM"/>
        </w:rPr>
        <w:t xml:space="preserve">Salary range: $ 2,190,302.00 p.a.  -  $ 2,945,712.00 p.a. - </w:t>
      </w:r>
      <w:r w:rsidRPr="007F255B">
        <w:rPr>
          <w:rFonts w:ascii="Arial" w:eastAsia="Arial" w:hAnsi="Arial" w:cs="Arial"/>
          <w:b/>
          <w:bCs/>
          <w:sz w:val="22"/>
          <w:szCs w:val="22"/>
          <w:lang w:val="en-JM"/>
        </w:rPr>
        <w:t>Band 4</w:t>
      </w:r>
    </w:p>
    <w:sectPr w:rsidR="00225C09">
      <w:footerReference w:type="default" r:id="rId9"/>
      <w:pgSz w:w="12240" w:h="15840"/>
      <w:pgMar w:top="1440" w:right="1800" w:bottom="1440" w:left="1800" w:header="720"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2148A" w14:textId="77777777" w:rsidR="00225C09" w:rsidRDefault="00225C09">
      <w:pPr>
        <w:spacing w:line="240" w:lineRule="auto"/>
        <w:ind w:left="0" w:hanging="2"/>
      </w:pPr>
      <w:r>
        <w:separator/>
      </w:r>
    </w:p>
  </w:endnote>
  <w:endnote w:type="continuationSeparator" w:id="0">
    <w:p w14:paraId="23004CF5" w14:textId="77777777" w:rsidR="00225C09" w:rsidRDefault="00225C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9F18" w14:textId="77777777" w:rsidR="00191F8F" w:rsidRDefault="00191F8F">
    <w:pPr>
      <w:pBdr>
        <w:top w:val="nil"/>
        <w:left w:val="nil"/>
        <w:bottom w:val="nil"/>
        <w:right w:val="nil"/>
        <w:between w:val="nil"/>
      </w:pBdr>
      <w:tabs>
        <w:tab w:val="center" w:pos="4320"/>
        <w:tab w:val="right" w:pos="8640"/>
      </w:tabs>
      <w:spacing w:line="240" w:lineRule="auto"/>
      <w:ind w:left="0" w:hanging="2"/>
      <w:rPr>
        <w:color w:val="000000"/>
        <w:sz w:val="22"/>
        <w:szCs w:val="22"/>
      </w:rPr>
    </w:pPr>
  </w:p>
  <w:p w14:paraId="66D9418B" w14:textId="77777777" w:rsidR="00191F8F" w:rsidRDefault="00225C09">
    <w:pPr>
      <w:pBdr>
        <w:top w:val="nil"/>
        <w:left w:val="nil"/>
        <w:bottom w:val="nil"/>
        <w:right w:val="nil"/>
        <w:between w:val="nil"/>
      </w:pBdr>
      <w:tabs>
        <w:tab w:val="center" w:pos="4320"/>
        <w:tab w:val="right" w:pos="8640"/>
      </w:tabs>
      <w:spacing w:line="240" w:lineRule="auto"/>
      <w:ind w:left="0" w:hanging="2"/>
      <w:rPr>
        <w:color w:val="000000"/>
        <w:sz w:val="22"/>
        <w:szCs w:val="22"/>
      </w:rPr>
    </w:pPr>
    <w:r>
      <w:rPr>
        <w:rFonts w:ascii="Arial" w:eastAsia="Arial" w:hAnsi="Arial" w:cs="Arial"/>
        <w:b/>
        <w:color w:val="000000"/>
        <w:sz w:val="16"/>
        <w:szCs w:val="16"/>
      </w:rPr>
      <w:t xml:space="preserve">Job Description for Inventory Officer – Card Production Services </w:t>
    </w:r>
    <w:r>
      <w:rPr>
        <w:b/>
        <w:i/>
        <w:color w:val="000000"/>
        <w:sz w:val="22"/>
        <w:szCs w:val="22"/>
      </w:rPr>
      <w:t xml:space="preserve">            </w:t>
    </w:r>
    <w:r>
      <w:rPr>
        <w:b/>
        <w:i/>
        <w:color w:val="000000"/>
        <w:sz w:val="22"/>
        <w:szCs w:val="22"/>
      </w:rPr>
      <w:tab/>
    </w:r>
    <w:r>
      <w:rPr>
        <w:b/>
        <w:i/>
        <w:color w:val="000000"/>
        <w:sz w:val="22"/>
        <w:szCs w:val="22"/>
      </w:rPr>
      <w:tab/>
      <w:t xml:space="preserve">  </w:t>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noProof/>
        <w:color w:val="000000"/>
        <w:sz w:val="22"/>
        <w:szCs w:val="22"/>
      </w:rPr>
      <w:t>1</w:t>
    </w:r>
    <w:r>
      <w:rPr>
        <w:rFonts w:ascii="Arial" w:eastAsia="Arial" w:hAnsi="Arial" w:cs="Arial"/>
        <w:color w:val="000000"/>
        <w:sz w:val="22"/>
        <w:szCs w:val="22"/>
      </w:rPr>
      <w:fldChar w:fldCharType="end"/>
    </w:r>
    <w:r>
      <w:rPr>
        <w:b/>
        <w:i/>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D9ABB" w14:textId="77777777" w:rsidR="00225C09" w:rsidRDefault="00225C09">
      <w:pPr>
        <w:spacing w:line="240" w:lineRule="auto"/>
        <w:ind w:left="0" w:hanging="2"/>
      </w:pPr>
      <w:r>
        <w:separator/>
      </w:r>
    </w:p>
  </w:footnote>
  <w:footnote w:type="continuationSeparator" w:id="0">
    <w:p w14:paraId="163AB1FE" w14:textId="77777777" w:rsidR="00225C09" w:rsidRDefault="00225C0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1756"/>
    <w:multiLevelType w:val="multilevel"/>
    <w:tmpl w:val="CCA439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75F56B2"/>
    <w:multiLevelType w:val="multilevel"/>
    <w:tmpl w:val="5984981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A277F87"/>
    <w:multiLevelType w:val="multilevel"/>
    <w:tmpl w:val="756C56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AD2381B"/>
    <w:multiLevelType w:val="multilevel"/>
    <w:tmpl w:val="22C8B6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1F33EF6"/>
    <w:multiLevelType w:val="multilevel"/>
    <w:tmpl w:val="4B30C7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456F0450"/>
    <w:multiLevelType w:val="multilevel"/>
    <w:tmpl w:val="6060C1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7E9D1F8F"/>
    <w:multiLevelType w:val="multilevel"/>
    <w:tmpl w:val="ABC88BCA"/>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2130195350">
    <w:abstractNumId w:val="1"/>
  </w:num>
  <w:num w:numId="2" w16cid:durableId="1402214007">
    <w:abstractNumId w:val="0"/>
  </w:num>
  <w:num w:numId="3" w16cid:durableId="959530753">
    <w:abstractNumId w:val="3"/>
  </w:num>
  <w:num w:numId="4" w16cid:durableId="106899234">
    <w:abstractNumId w:val="6"/>
  </w:num>
  <w:num w:numId="5" w16cid:durableId="1054235832">
    <w:abstractNumId w:val="4"/>
  </w:num>
  <w:num w:numId="6" w16cid:durableId="970017623">
    <w:abstractNumId w:val="2"/>
  </w:num>
  <w:num w:numId="7" w16cid:durableId="725644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8F"/>
    <w:rsid w:val="00191F8F"/>
    <w:rsid w:val="00225C09"/>
    <w:rsid w:val="0024322B"/>
    <w:rsid w:val="007F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2C7D"/>
  <w15:docId w15:val="{B9E11714-2088-491E-863D-8A9F1475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sz w:val="28"/>
      <w:u w:val="doub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pBdr>
        <w:top w:val="single" w:sz="12" w:space="1" w:color="auto" w:shadow="1"/>
        <w:left w:val="single" w:sz="12" w:space="4" w:color="auto" w:shadow="1"/>
        <w:bottom w:val="single" w:sz="12" w:space="1" w:color="auto" w:shadow="1"/>
        <w:right w:val="single" w:sz="12" w:space="4" w:color="auto" w:shadow="1"/>
      </w:pBdr>
      <w:shd w:val="pct5" w:color="auto" w:fill="FFFFFF"/>
      <w:ind w:left="720" w:hanging="720"/>
    </w:pPr>
    <w:rPr>
      <w:b/>
      <w:sz w:val="26"/>
      <w:shd w:val="pct5" w:color="auto" w:fill="FFFFFF"/>
    </w:rPr>
  </w:style>
  <w:style w:type="paragraph" w:styleId="BodyTextIndent2">
    <w:name w:val="Body Text Indent 2"/>
    <w:basedOn w:val="Normal"/>
    <w:pPr>
      <w:tabs>
        <w:tab w:val="left" w:pos="7740"/>
      </w:tabs>
      <w:ind w:left="360" w:hanging="360"/>
    </w:pPr>
    <w:rPr>
      <w:b/>
      <w:sz w:val="26"/>
      <w:bdr w:val="single" w:sz="12" w:space="0" w:color="auto" w:shadow="1"/>
      <w:shd w:val="pct5" w:color="auto" w:fill="FFFFFF"/>
    </w:rPr>
  </w:style>
  <w:style w:type="paragraph" w:styleId="BodyText">
    <w:name w:val="Body Text"/>
    <w:basedOn w:val="Normal"/>
    <w:rPr>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ListParagraph1">
    <w:name w:val="List Paragraph1"/>
    <w:aliases w:val="Resume Title"/>
    <w:basedOn w:val="Normal"/>
    <w:pPr>
      <w:ind w:left="720"/>
    </w:pPr>
  </w:style>
  <w:style w:type="character" w:customStyle="1" w:styleId="ListParagraphChar">
    <w:name w:val="List Paragraph Char"/>
    <w:aliases w:val="Resume Title Char"/>
    <w:rPr>
      <w:w w:val="100"/>
      <w:position w:val="-1"/>
      <w:sz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sz w:val="24"/>
      <w:effect w:val="none"/>
      <w:vertAlign w:val="baseline"/>
      <w:cs w:val="0"/>
      <w:em w:val="none"/>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lang w:val="en-JM" w:eastAsia="en-JM"/>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XK1xTrDVLUD1P2ozHPb2Fz+FpA==">AMUW2mUlmlQTLvTsmDdCW+i2yRWM693s5SlebL0StmD1SJp+tVKeOEKyEYM7BukNXR6X7gJhFUnWlC5QmzqUy7pGaGT4oo1mZklvFolURdSAGFhqwFdrcvsYw0hgNBhrPEizfJHQ4wsTtE5NV9veauYVMl3FAIeiW+Ua8eR8APfI0f4HdcP5F2doiNFaJZG5x5haJb4d0jNI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Hamilton</dc:creator>
  <cp:lastModifiedBy>Rasheen Nangle</cp:lastModifiedBy>
  <cp:revision>2</cp:revision>
  <dcterms:created xsi:type="dcterms:W3CDTF">2025-06-16T15:25:00Z</dcterms:created>
  <dcterms:modified xsi:type="dcterms:W3CDTF">2025-06-16T15:25:00Z</dcterms:modified>
</cp:coreProperties>
</file>